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31" w:rsidRDefault="00BE0431">
      <w:pPr>
        <w:pStyle w:val="Corpotesto"/>
        <w:rPr>
          <w:sz w:val="26"/>
        </w:rPr>
      </w:pPr>
    </w:p>
    <w:p w:rsidR="008F2FA3" w:rsidRPr="008F2FA3" w:rsidRDefault="008F2FA3" w:rsidP="008F2FA3">
      <w:pPr>
        <w:pStyle w:val="Corpotesto"/>
        <w:spacing w:line="276" w:lineRule="auto"/>
        <w:ind w:left="112" w:right="112"/>
        <w:jc w:val="center"/>
        <w:rPr>
          <w:b/>
          <w:spacing w:val="-2"/>
        </w:rPr>
      </w:pPr>
      <w:r w:rsidRPr="008F2FA3">
        <w:rPr>
          <w:b/>
          <w:spacing w:val="-2"/>
        </w:rPr>
        <w:t>PROTOCOLLO</w:t>
      </w:r>
      <w:r w:rsidRPr="008F2FA3">
        <w:rPr>
          <w:b/>
          <w:spacing w:val="-13"/>
        </w:rPr>
        <w:t xml:space="preserve"> </w:t>
      </w:r>
      <w:r w:rsidRPr="008F2FA3">
        <w:rPr>
          <w:b/>
          <w:spacing w:val="-2"/>
        </w:rPr>
        <w:t>DI</w:t>
      </w:r>
      <w:r w:rsidRPr="008F2FA3">
        <w:rPr>
          <w:b/>
          <w:spacing w:val="-10"/>
        </w:rPr>
        <w:t xml:space="preserve"> </w:t>
      </w:r>
      <w:r w:rsidRPr="008F2FA3">
        <w:rPr>
          <w:b/>
          <w:spacing w:val="-2"/>
        </w:rPr>
        <w:t>SVOLGIMENTO</w:t>
      </w:r>
      <w:r w:rsidRPr="008F2FA3">
        <w:rPr>
          <w:b/>
          <w:spacing w:val="-13"/>
        </w:rPr>
        <w:t xml:space="preserve"> </w:t>
      </w:r>
      <w:r w:rsidRPr="008F2FA3">
        <w:rPr>
          <w:b/>
          <w:spacing w:val="-2"/>
        </w:rPr>
        <w:t>DELLE SELEZIONI DI SERVIZIO CIVILE UNIVERSALE</w:t>
      </w:r>
    </w:p>
    <w:p w:rsidR="008F2FA3" w:rsidRDefault="008F2FA3">
      <w:pPr>
        <w:pStyle w:val="Corpotesto"/>
        <w:spacing w:line="276" w:lineRule="auto"/>
        <w:ind w:left="112" w:right="112"/>
        <w:jc w:val="both"/>
        <w:rPr>
          <w:spacing w:val="-2"/>
        </w:rPr>
      </w:pPr>
    </w:p>
    <w:p w:rsidR="008F2FA3" w:rsidRDefault="008F2FA3">
      <w:pPr>
        <w:pStyle w:val="Corpotesto"/>
        <w:spacing w:line="276" w:lineRule="auto"/>
        <w:ind w:left="112" w:right="112"/>
        <w:jc w:val="both"/>
        <w:rPr>
          <w:spacing w:val="-2"/>
        </w:rPr>
      </w:pPr>
    </w:p>
    <w:p w:rsidR="00BE0431" w:rsidRPr="00172BCA" w:rsidRDefault="00172BCA" w:rsidP="00172BCA">
      <w:pPr>
        <w:pStyle w:val="Corpotesto"/>
        <w:tabs>
          <w:tab w:val="left" w:pos="3048"/>
        </w:tabs>
        <w:spacing w:line="276" w:lineRule="auto"/>
        <w:ind w:left="112" w:right="112"/>
        <w:jc w:val="both"/>
      </w:pPr>
      <w:r w:rsidRPr="00172BCA">
        <w:tab/>
      </w:r>
    </w:p>
    <w:p w:rsidR="00BE0431" w:rsidRPr="00172BCA" w:rsidRDefault="00BE0431" w:rsidP="00172BCA">
      <w:pPr>
        <w:pStyle w:val="Corpotesto"/>
        <w:spacing w:before="5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353"/>
        </w:tabs>
        <w:ind w:hanging="241"/>
        <w:jc w:val="both"/>
      </w:pPr>
      <w:r w:rsidRPr="00172BCA">
        <w:t>Ambito</w:t>
      </w:r>
      <w:r w:rsidRPr="00172BCA">
        <w:rPr>
          <w:spacing w:val="-3"/>
        </w:rPr>
        <w:t xml:space="preserve"> </w:t>
      </w:r>
      <w:r w:rsidRPr="00172BCA">
        <w:t>di</w:t>
      </w:r>
      <w:r w:rsidRPr="00172BCA">
        <w:rPr>
          <w:spacing w:val="-2"/>
        </w:rPr>
        <w:t xml:space="preserve"> </w:t>
      </w:r>
      <w:r w:rsidRPr="00172BCA">
        <w:t>applicazione</w:t>
      </w:r>
    </w:p>
    <w:p w:rsidR="00BE0431" w:rsidRPr="00172BCA" w:rsidRDefault="00BE0431" w:rsidP="00172BCA">
      <w:pPr>
        <w:pStyle w:val="Corpotesto"/>
        <w:spacing w:before="5"/>
        <w:jc w:val="both"/>
        <w:rPr>
          <w:b/>
        </w:rPr>
      </w:pPr>
    </w:p>
    <w:p w:rsidR="00707906" w:rsidRPr="00172BCA" w:rsidRDefault="00707906" w:rsidP="00172BCA">
      <w:pPr>
        <w:pStyle w:val="Corpotesto"/>
        <w:spacing w:line="276" w:lineRule="auto"/>
        <w:ind w:left="112" w:right="111"/>
        <w:jc w:val="both"/>
      </w:pPr>
      <w:r w:rsidRPr="00172BCA">
        <w:t>La presente procedura fornisce le indicazioni in merito alle procedure di svolgimento dei colloqui per la selezione degli aspiranti operatori volontari di Servizio Civile Universale, in relazione sia alla prevenzione e protezione dal rischio di contagio da COVID-19 (in caso di prova “in presenza”), sia al rispetto della normativa sulla privacy per il trattamento dei dati personali dei candidati (qualunque sia la modalità di realizzazione del colloquio).</w:t>
      </w:r>
    </w:p>
    <w:p w:rsidR="00707906" w:rsidRPr="00172BCA" w:rsidRDefault="00707906" w:rsidP="00172BCA">
      <w:pPr>
        <w:pStyle w:val="Corpotesto"/>
        <w:spacing w:before="5" w:line="276" w:lineRule="auto"/>
        <w:jc w:val="both"/>
      </w:pPr>
    </w:p>
    <w:p w:rsidR="00BE0431" w:rsidRPr="00172BCA" w:rsidRDefault="008F2FA3" w:rsidP="00172BCA">
      <w:pPr>
        <w:spacing w:line="276" w:lineRule="auto"/>
        <w:ind w:left="112" w:right="116"/>
        <w:jc w:val="both"/>
        <w:rPr>
          <w:sz w:val="24"/>
          <w:szCs w:val="24"/>
        </w:rPr>
      </w:pPr>
      <w:r w:rsidRPr="00172BCA">
        <w:rPr>
          <w:sz w:val="24"/>
          <w:szCs w:val="24"/>
        </w:rPr>
        <w:t xml:space="preserve">Il </w:t>
      </w:r>
      <w:r w:rsidR="00D81F97" w:rsidRPr="00172BCA">
        <w:rPr>
          <w:sz w:val="24"/>
          <w:szCs w:val="24"/>
        </w:rPr>
        <w:t>Decreto del Presidente del Consigl</w:t>
      </w:r>
      <w:r w:rsidRPr="00172BCA">
        <w:rPr>
          <w:sz w:val="24"/>
          <w:szCs w:val="24"/>
        </w:rPr>
        <w:t xml:space="preserve">io dei ministri 14 gennaio 2021 </w:t>
      </w:r>
      <w:r w:rsidR="00D81F97" w:rsidRPr="00172BCA">
        <w:rPr>
          <w:sz w:val="24"/>
          <w:szCs w:val="24"/>
        </w:rPr>
        <w:t>dispone (articolo 1, comma 10,</w:t>
      </w:r>
      <w:r w:rsidR="00D81F97" w:rsidRPr="00172BCA">
        <w:rPr>
          <w:spacing w:val="-57"/>
          <w:sz w:val="24"/>
          <w:szCs w:val="24"/>
        </w:rPr>
        <w:t xml:space="preserve"> </w:t>
      </w:r>
      <w:r w:rsidR="00D81F97" w:rsidRPr="00172BCA">
        <w:rPr>
          <w:sz w:val="24"/>
          <w:szCs w:val="24"/>
        </w:rPr>
        <w:t>lettera z)) che “</w:t>
      </w:r>
      <w:r w:rsidR="00D81F97" w:rsidRPr="00172BCA">
        <w:rPr>
          <w:i/>
          <w:sz w:val="24"/>
          <w:szCs w:val="24"/>
        </w:rPr>
        <w:t>a decorrere dal 15 febbraio 2021 sono consentite le prove selettive dei concorsi</w:t>
      </w:r>
      <w:r w:rsidR="00D81F97" w:rsidRPr="00172BCA">
        <w:rPr>
          <w:i/>
          <w:spacing w:val="1"/>
          <w:sz w:val="24"/>
          <w:szCs w:val="24"/>
        </w:rPr>
        <w:t xml:space="preserve"> </w:t>
      </w:r>
      <w:r w:rsidR="00D81F97" w:rsidRPr="00172BCA">
        <w:rPr>
          <w:i/>
          <w:sz w:val="24"/>
          <w:szCs w:val="24"/>
        </w:rPr>
        <w:t xml:space="preserve">banditi dalle pubbliche amministrazioni nei casi in cui è </w:t>
      </w:r>
      <w:r w:rsidR="00D81F97" w:rsidRPr="00172BCA">
        <w:rPr>
          <w:i/>
          <w:sz w:val="24"/>
          <w:szCs w:val="24"/>
        </w:rPr>
        <w:t>prevista la partecipazione di un numero di</w:t>
      </w:r>
      <w:r w:rsidR="00D81F97" w:rsidRPr="00172BCA">
        <w:rPr>
          <w:i/>
          <w:spacing w:val="1"/>
          <w:sz w:val="24"/>
          <w:szCs w:val="24"/>
        </w:rPr>
        <w:t xml:space="preserve"> </w:t>
      </w:r>
      <w:r w:rsidR="00D81F97" w:rsidRPr="00172BCA">
        <w:rPr>
          <w:i/>
          <w:sz w:val="24"/>
          <w:szCs w:val="24"/>
        </w:rPr>
        <w:t>candidati non superiore a trenta per ogni sessione o sede di prova, previa adozione di protocolli</w:t>
      </w:r>
      <w:r w:rsidR="00D81F97" w:rsidRPr="00172BCA">
        <w:rPr>
          <w:i/>
          <w:spacing w:val="1"/>
          <w:sz w:val="24"/>
          <w:szCs w:val="24"/>
        </w:rPr>
        <w:t xml:space="preserve"> </w:t>
      </w:r>
      <w:r w:rsidR="00D81F97" w:rsidRPr="00172BCA">
        <w:rPr>
          <w:i/>
          <w:sz w:val="24"/>
          <w:szCs w:val="24"/>
        </w:rPr>
        <w:t>adottati dal Dipartimento della Funzione Pubblica e validati dal Comitato tecnico-scientifico di cui</w:t>
      </w:r>
      <w:r w:rsidR="00D81F97" w:rsidRPr="00172BCA">
        <w:rPr>
          <w:i/>
          <w:spacing w:val="-57"/>
          <w:sz w:val="24"/>
          <w:szCs w:val="24"/>
        </w:rPr>
        <w:t xml:space="preserve"> </w:t>
      </w:r>
      <w:r w:rsidR="00D81F97" w:rsidRPr="00172BCA">
        <w:rPr>
          <w:i/>
          <w:sz w:val="24"/>
          <w:szCs w:val="24"/>
        </w:rPr>
        <w:t>all'articolo 2</w:t>
      </w:r>
      <w:r w:rsidR="00D81F97" w:rsidRPr="00172BCA">
        <w:rPr>
          <w:i/>
          <w:sz w:val="24"/>
          <w:szCs w:val="24"/>
        </w:rPr>
        <w:t xml:space="preserve"> dell'ordinanza 3 febbraio 2020, n. 630, del Capo del Dipartimento della protezione</w:t>
      </w:r>
      <w:r w:rsidR="00D81F97" w:rsidRPr="00172BCA">
        <w:rPr>
          <w:i/>
          <w:spacing w:val="1"/>
          <w:sz w:val="24"/>
          <w:szCs w:val="24"/>
        </w:rPr>
        <w:t xml:space="preserve"> </w:t>
      </w:r>
      <w:r w:rsidR="00D81F97" w:rsidRPr="00172BCA">
        <w:rPr>
          <w:i/>
          <w:sz w:val="24"/>
          <w:szCs w:val="24"/>
        </w:rPr>
        <w:t>civile</w:t>
      </w:r>
      <w:r w:rsidR="00D81F97" w:rsidRPr="00172BCA">
        <w:rPr>
          <w:sz w:val="24"/>
          <w:szCs w:val="24"/>
        </w:rPr>
        <w:t>”.</w:t>
      </w:r>
    </w:p>
    <w:p w:rsidR="008F2FA3" w:rsidRPr="00172BCA" w:rsidRDefault="008F2FA3" w:rsidP="00172BCA">
      <w:pPr>
        <w:spacing w:line="276" w:lineRule="auto"/>
        <w:ind w:left="112" w:right="116"/>
        <w:jc w:val="both"/>
        <w:rPr>
          <w:sz w:val="24"/>
          <w:szCs w:val="24"/>
        </w:rPr>
      </w:pPr>
    </w:p>
    <w:p w:rsidR="008F2FA3" w:rsidRPr="00172BCA" w:rsidRDefault="008F2FA3" w:rsidP="00172BCA">
      <w:pPr>
        <w:pStyle w:val="Corpotesto"/>
        <w:spacing w:line="276" w:lineRule="auto"/>
        <w:ind w:left="112" w:right="111"/>
        <w:jc w:val="both"/>
      </w:pPr>
      <w:r w:rsidRPr="00172BCA">
        <w:t xml:space="preserve">Parimenti, è stata pubblicata dalla Presidenza del Consiglio dei Ministri - Dipartimento per le Politiche Giovanili e il Servizio Civile Universale, la circolare </w:t>
      </w:r>
      <w:r w:rsidRPr="00172BCA">
        <w:t xml:space="preserve">del 24 febbraio 2021 recante </w:t>
      </w:r>
      <w:r w:rsidRPr="00172BCA">
        <w:rPr>
          <w:i/>
        </w:rPr>
        <w:t xml:space="preserve">“Indicazioni sulle modalità operative di svolgimento dei colloqui degli aspiranti operatori volontari </w:t>
      </w:r>
      <w:r w:rsidRPr="00172BCA">
        <w:rPr>
          <w:i/>
        </w:rPr>
        <w:t>del servizio civile universale”</w:t>
      </w:r>
      <w:r w:rsidRPr="00172BCA">
        <w:t xml:space="preserve"> attraverso la quale viene precisato che </w:t>
      </w:r>
      <w:r w:rsidRPr="00172BCA">
        <w:t>il procedimento di selezione degli aspiranti operatori volontari è assimilato ad una procedura concorsuale pubblica.</w:t>
      </w:r>
    </w:p>
    <w:p w:rsidR="008F2FA3" w:rsidRPr="00172BCA" w:rsidRDefault="008F2FA3" w:rsidP="00172BCA">
      <w:pPr>
        <w:spacing w:line="276" w:lineRule="auto"/>
        <w:ind w:right="116"/>
        <w:jc w:val="both"/>
        <w:rPr>
          <w:sz w:val="24"/>
          <w:szCs w:val="24"/>
        </w:rPr>
      </w:pPr>
    </w:p>
    <w:p w:rsidR="00BE0431" w:rsidRPr="00172BCA" w:rsidRDefault="00D81F97" w:rsidP="00172BCA">
      <w:pPr>
        <w:pStyle w:val="Corpotesto"/>
        <w:spacing w:line="276" w:lineRule="auto"/>
        <w:ind w:left="112" w:right="111"/>
        <w:jc w:val="both"/>
      </w:pPr>
      <w:r w:rsidRPr="00172BCA">
        <w:t>La norma</w:t>
      </w:r>
      <w:r w:rsidR="00707906" w:rsidRPr="00172BCA">
        <w:t xml:space="preserve"> in materia</w:t>
      </w:r>
      <w:r w:rsidRPr="00172BCA">
        <w:t xml:space="preserve"> subordina lo svolgimento “in presenza” delle prove selettive delle procedure concorsuali</w:t>
      </w:r>
      <w:r w:rsidRPr="00172BCA">
        <w:rPr>
          <w:spacing w:val="1"/>
        </w:rPr>
        <w:t xml:space="preserve"> </w:t>
      </w:r>
      <w:r w:rsidRPr="00172BCA">
        <w:t>bandite dalle amministrazioni pubbliche e limitate alla presenza di 30 c</w:t>
      </w:r>
      <w:r w:rsidRPr="00172BCA">
        <w:t>andidati (in sede o per</w:t>
      </w:r>
      <w:r w:rsidRPr="00172BCA">
        <w:rPr>
          <w:spacing w:val="1"/>
        </w:rPr>
        <w:t xml:space="preserve"> </w:t>
      </w:r>
      <w:r w:rsidRPr="00172BCA">
        <w:t>sessione) all’adozione di protocolli adottati dal Dipartimento della Funzione Pubblica e validati dal</w:t>
      </w:r>
      <w:r w:rsidRPr="00172BCA">
        <w:rPr>
          <w:spacing w:val="1"/>
        </w:rPr>
        <w:t xml:space="preserve"> </w:t>
      </w:r>
      <w:r w:rsidRPr="00172BCA">
        <w:t>Comitato</w:t>
      </w:r>
      <w:r w:rsidRPr="00172BCA">
        <w:rPr>
          <w:spacing w:val="-13"/>
        </w:rPr>
        <w:t xml:space="preserve"> </w:t>
      </w:r>
      <w:r w:rsidRPr="00172BCA">
        <w:t>tecnico-scientifico.</w:t>
      </w:r>
      <w:r w:rsidRPr="00172BCA">
        <w:rPr>
          <w:spacing w:val="-13"/>
        </w:rPr>
        <w:t xml:space="preserve"> </w:t>
      </w:r>
    </w:p>
    <w:p w:rsidR="00BE0431" w:rsidRPr="00172BCA" w:rsidRDefault="00BE0431" w:rsidP="00172BCA">
      <w:pPr>
        <w:pStyle w:val="Corpotesto"/>
        <w:spacing w:before="5" w:line="276" w:lineRule="auto"/>
        <w:jc w:val="both"/>
      </w:pPr>
    </w:p>
    <w:p w:rsidR="00BE0431" w:rsidRPr="00172BCA" w:rsidRDefault="00D81F97" w:rsidP="00172BCA">
      <w:pPr>
        <w:pStyle w:val="Corpotesto"/>
        <w:spacing w:line="276" w:lineRule="auto"/>
        <w:ind w:left="112" w:right="113"/>
        <w:jc w:val="both"/>
      </w:pPr>
      <w:r w:rsidRPr="00172BCA">
        <w:t>L’obiettivo</w:t>
      </w:r>
      <w:r w:rsidRPr="00172BCA">
        <w:rPr>
          <w:spacing w:val="-5"/>
        </w:rPr>
        <w:t xml:space="preserve"> </w:t>
      </w:r>
      <w:r w:rsidRPr="00172BCA">
        <w:t>del</w:t>
      </w:r>
      <w:r w:rsidRPr="00172BCA">
        <w:rPr>
          <w:spacing w:val="-3"/>
        </w:rPr>
        <w:t xml:space="preserve"> </w:t>
      </w:r>
      <w:r w:rsidRPr="00172BCA">
        <w:t>presente</w:t>
      </w:r>
      <w:r w:rsidRPr="00172BCA">
        <w:rPr>
          <w:spacing w:val="-2"/>
        </w:rPr>
        <w:t xml:space="preserve"> </w:t>
      </w:r>
      <w:r w:rsidRPr="00172BCA">
        <w:t>protocollo</w:t>
      </w:r>
      <w:r w:rsidRPr="00172BCA">
        <w:rPr>
          <w:spacing w:val="-4"/>
        </w:rPr>
        <w:t xml:space="preserve"> </w:t>
      </w:r>
      <w:r w:rsidRPr="00172BCA">
        <w:t>è</w:t>
      </w:r>
      <w:r w:rsidRPr="00172BCA">
        <w:rPr>
          <w:spacing w:val="-5"/>
        </w:rPr>
        <w:t xml:space="preserve"> </w:t>
      </w:r>
      <w:r w:rsidRPr="00172BCA">
        <w:t>quello</w:t>
      </w:r>
      <w:r w:rsidRPr="00172BCA">
        <w:rPr>
          <w:spacing w:val="-4"/>
        </w:rPr>
        <w:t xml:space="preserve"> </w:t>
      </w:r>
      <w:r w:rsidRPr="00172BCA">
        <w:t>di</w:t>
      </w:r>
      <w:r w:rsidRPr="00172BCA">
        <w:rPr>
          <w:spacing w:val="-3"/>
        </w:rPr>
        <w:t xml:space="preserve"> </w:t>
      </w:r>
      <w:r w:rsidRPr="00172BCA">
        <w:t>fornire</w:t>
      </w:r>
      <w:r w:rsidRPr="00172BCA">
        <w:rPr>
          <w:spacing w:val="-5"/>
        </w:rPr>
        <w:t xml:space="preserve"> </w:t>
      </w:r>
      <w:r w:rsidRPr="00172BCA">
        <w:t>indicazioni</w:t>
      </w:r>
      <w:r w:rsidRPr="00172BCA">
        <w:rPr>
          <w:spacing w:val="-3"/>
        </w:rPr>
        <w:t xml:space="preserve"> </w:t>
      </w:r>
      <w:r w:rsidRPr="00172BCA">
        <w:t>volte</w:t>
      </w:r>
      <w:r w:rsidRPr="00172BCA">
        <w:rPr>
          <w:spacing w:val="-5"/>
        </w:rPr>
        <w:t xml:space="preserve"> </w:t>
      </w:r>
      <w:r w:rsidRPr="00172BCA">
        <w:t>alla</w:t>
      </w:r>
      <w:r w:rsidRPr="00172BCA">
        <w:rPr>
          <w:spacing w:val="-5"/>
        </w:rPr>
        <w:t xml:space="preserve"> </w:t>
      </w:r>
      <w:r w:rsidRPr="00172BCA">
        <w:t>prevenzione</w:t>
      </w:r>
      <w:r w:rsidRPr="00172BCA">
        <w:rPr>
          <w:spacing w:val="-5"/>
        </w:rPr>
        <w:t xml:space="preserve"> </w:t>
      </w:r>
      <w:r w:rsidRPr="00172BCA">
        <w:t>e</w:t>
      </w:r>
      <w:r w:rsidRPr="00172BCA">
        <w:rPr>
          <w:spacing w:val="-5"/>
        </w:rPr>
        <w:t xml:space="preserve"> </w:t>
      </w:r>
      <w:r w:rsidRPr="00172BCA">
        <w:t>protezione</w:t>
      </w:r>
      <w:r w:rsidRPr="00172BCA">
        <w:rPr>
          <w:spacing w:val="-58"/>
        </w:rPr>
        <w:t xml:space="preserve"> </w:t>
      </w:r>
      <w:r w:rsidRPr="00172BCA">
        <w:t>dal rischio di contagio da COVID – 19 nell’organizzazione e la gestione delle prove di concorso</w:t>
      </w:r>
      <w:r w:rsidRPr="00172BCA">
        <w:rPr>
          <w:spacing w:val="1"/>
        </w:rPr>
        <w:t xml:space="preserve"> </w:t>
      </w:r>
      <w:r w:rsidRPr="00172BCA">
        <w:t>rientranti</w:t>
      </w:r>
      <w:r w:rsidRPr="00172BCA">
        <w:rPr>
          <w:spacing w:val="-1"/>
        </w:rPr>
        <w:t xml:space="preserve"> </w:t>
      </w:r>
      <w:r w:rsidRPr="00172BCA">
        <w:t>nell’ambito di</w:t>
      </w:r>
      <w:r w:rsidRPr="00172BCA">
        <w:t xml:space="preserve"> applicazione</w:t>
      </w:r>
      <w:r w:rsidRPr="00172BCA">
        <w:rPr>
          <w:spacing w:val="-1"/>
        </w:rPr>
        <w:t xml:space="preserve"> </w:t>
      </w:r>
      <w:r w:rsidRPr="00172BCA">
        <w:t>del</w:t>
      </w:r>
      <w:r w:rsidRPr="00172BCA">
        <w:rPr>
          <w:spacing w:val="-1"/>
        </w:rPr>
        <w:t xml:space="preserve"> </w:t>
      </w:r>
      <w:r w:rsidRPr="00172BCA">
        <w:t>DPCM 14 gennaio 2021.</w:t>
      </w:r>
    </w:p>
    <w:p w:rsidR="00BE0431" w:rsidRPr="00172BCA" w:rsidRDefault="00D81F97" w:rsidP="00172BCA">
      <w:pPr>
        <w:pStyle w:val="Corpotesto"/>
        <w:spacing w:before="9" w:line="276" w:lineRule="auto"/>
        <w:ind w:left="112"/>
        <w:jc w:val="both"/>
      </w:pPr>
      <w:r w:rsidRPr="00172BCA">
        <w:t>Tali</w:t>
      </w:r>
      <w:r w:rsidRPr="00172BCA">
        <w:rPr>
          <w:spacing w:val="-2"/>
        </w:rPr>
        <w:t xml:space="preserve"> </w:t>
      </w:r>
      <w:r w:rsidRPr="00172BCA">
        <w:t>indicazioni</w:t>
      </w:r>
      <w:r w:rsidRPr="00172BCA">
        <w:rPr>
          <w:spacing w:val="-2"/>
        </w:rPr>
        <w:t xml:space="preserve"> </w:t>
      </w:r>
      <w:r w:rsidRPr="00172BCA">
        <w:t>sono</w:t>
      </w:r>
      <w:r w:rsidRPr="00172BCA">
        <w:rPr>
          <w:spacing w:val="-2"/>
        </w:rPr>
        <w:t xml:space="preserve"> </w:t>
      </w:r>
      <w:r w:rsidRPr="00172BCA">
        <w:t>rivolte: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1"/>
          <w:tab w:val="left" w:pos="1532"/>
        </w:tabs>
        <w:spacing w:before="36" w:line="276" w:lineRule="auto"/>
        <w:ind w:hanging="426"/>
        <w:rPr>
          <w:sz w:val="24"/>
          <w:szCs w:val="24"/>
        </w:rPr>
      </w:pPr>
      <w:r w:rsidRPr="00172BCA">
        <w:rPr>
          <w:sz w:val="24"/>
          <w:szCs w:val="24"/>
        </w:rPr>
        <w:t>alle</w:t>
      </w:r>
      <w:r w:rsidRPr="00172BCA">
        <w:rPr>
          <w:spacing w:val="-4"/>
          <w:sz w:val="24"/>
          <w:szCs w:val="24"/>
        </w:rPr>
        <w:t xml:space="preserve"> </w:t>
      </w:r>
      <w:r w:rsidRPr="00172BCA">
        <w:rPr>
          <w:sz w:val="24"/>
          <w:szCs w:val="24"/>
        </w:rPr>
        <w:t>amministrazioni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titolari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delle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procedure</w:t>
      </w:r>
      <w:r w:rsidRPr="00172BCA">
        <w:rPr>
          <w:spacing w:val="-4"/>
          <w:sz w:val="24"/>
          <w:szCs w:val="24"/>
        </w:rPr>
        <w:t xml:space="preserve"> </w:t>
      </w:r>
      <w:r w:rsidRPr="00172BCA">
        <w:rPr>
          <w:sz w:val="24"/>
          <w:szCs w:val="24"/>
        </w:rPr>
        <w:t>concorsuali;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1"/>
          <w:tab w:val="left" w:pos="1532"/>
        </w:tabs>
        <w:spacing w:before="33" w:line="276" w:lineRule="auto"/>
        <w:ind w:hanging="426"/>
        <w:rPr>
          <w:sz w:val="24"/>
          <w:szCs w:val="24"/>
        </w:rPr>
      </w:pPr>
      <w:r w:rsidRPr="00172BCA">
        <w:rPr>
          <w:sz w:val="24"/>
          <w:szCs w:val="24"/>
        </w:rPr>
        <w:t>alle</w:t>
      </w:r>
      <w:r w:rsidRPr="00172BCA">
        <w:rPr>
          <w:spacing w:val="-4"/>
          <w:sz w:val="24"/>
          <w:szCs w:val="24"/>
        </w:rPr>
        <w:t xml:space="preserve"> </w:t>
      </w:r>
      <w:r w:rsidRPr="00172BCA">
        <w:rPr>
          <w:sz w:val="24"/>
          <w:szCs w:val="24"/>
        </w:rPr>
        <w:t>commissioni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esaminatrici;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1"/>
          <w:tab w:val="left" w:pos="1532"/>
        </w:tabs>
        <w:spacing w:before="32" w:line="276" w:lineRule="auto"/>
        <w:ind w:hanging="426"/>
        <w:rPr>
          <w:sz w:val="24"/>
          <w:szCs w:val="24"/>
        </w:rPr>
      </w:pPr>
      <w:r w:rsidRPr="00172BCA">
        <w:rPr>
          <w:sz w:val="24"/>
          <w:szCs w:val="24"/>
        </w:rPr>
        <w:t>al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personale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vigilanza;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1"/>
          <w:tab w:val="left" w:pos="1532"/>
        </w:tabs>
        <w:spacing w:before="33" w:line="276" w:lineRule="auto"/>
        <w:ind w:hanging="426"/>
        <w:rPr>
          <w:sz w:val="24"/>
          <w:szCs w:val="24"/>
        </w:rPr>
      </w:pPr>
      <w:r w:rsidRPr="00172BCA">
        <w:rPr>
          <w:sz w:val="24"/>
          <w:szCs w:val="24"/>
        </w:rPr>
        <w:t>ai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candidati;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2"/>
        </w:tabs>
        <w:spacing w:before="31" w:line="276" w:lineRule="auto"/>
        <w:ind w:right="110"/>
        <w:rPr>
          <w:sz w:val="24"/>
          <w:szCs w:val="24"/>
        </w:rPr>
      </w:pPr>
      <w:r w:rsidRPr="00172BCA">
        <w:rPr>
          <w:sz w:val="24"/>
          <w:szCs w:val="24"/>
        </w:rPr>
        <w:t>a tutti gli altri soggetti terzi comunque coinvolti (altri enti pubblici e privati coinvolti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nella gestione delle procedure concorsuali, gestori della sede e/o con funzioni 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supporto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organizzativo 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logistico);</w:t>
      </w:r>
    </w:p>
    <w:p w:rsidR="00BE0431" w:rsidRPr="00172BCA" w:rsidRDefault="00D81F97" w:rsidP="00172BCA">
      <w:pPr>
        <w:pStyle w:val="Paragrafoelenco"/>
        <w:numPr>
          <w:ilvl w:val="1"/>
          <w:numId w:val="7"/>
        </w:numPr>
        <w:tabs>
          <w:tab w:val="left" w:pos="1532"/>
        </w:tabs>
        <w:spacing w:line="276" w:lineRule="auto"/>
        <w:ind w:hanging="426"/>
        <w:rPr>
          <w:sz w:val="24"/>
          <w:szCs w:val="24"/>
        </w:rPr>
      </w:pPr>
      <w:r w:rsidRPr="00172BCA">
        <w:rPr>
          <w:sz w:val="24"/>
          <w:szCs w:val="24"/>
        </w:rPr>
        <w:lastRenderedPageBreak/>
        <w:t>eventuale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personale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sanitario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presente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in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l</w:t>
      </w:r>
      <w:r w:rsidRPr="00172BCA">
        <w:rPr>
          <w:sz w:val="24"/>
          <w:szCs w:val="24"/>
        </w:rPr>
        <w:t>oco.</w:t>
      </w:r>
    </w:p>
    <w:p w:rsidR="00BE0431" w:rsidRPr="00172BCA" w:rsidRDefault="00BE0431" w:rsidP="00172BCA">
      <w:pPr>
        <w:pStyle w:val="Corpotesto"/>
        <w:spacing w:before="8" w:line="276" w:lineRule="auto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353"/>
        </w:tabs>
        <w:spacing w:before="60" w:line="276" w:lineRule="auto"/>
        <w:ind w:hanging="241"/>
        <w:jc w:val="both"/>
      </w:pPr>
      <w:r w:rsidRPr="00172BCA">
        <w:t>Definizioni</w:t>
      </w:r>
    </w:p>
    <w:p w:rsidR="00BE0431" w:rsidRPr="00172BCA" w:rsidRDefault="00BE0431" w:rsidP="00172BCA">
      <w:pPr>
        <w:pStyle w:val="Corpotesto"/>
        <w:spacing w:before="4" w:line="276" w:lineRule="auto"/>
        <w:jc w:val="both"/>
        <w:rPr>
          <w:b/>
        </w:rPr>
      </w:pPr>
    </w:p>
    <w:p w:rsidR="00BE0431" w:rsidRPr="00172BCA" w:rsidRDefault="00D81F97" w:rsidP="00172BCA">
      <w:pPr>
        <w:pStyle w:val="Corpotesto"/>
        <w:spacing w:before="1" w:line="276" w:lineRule="auto"/>
        <w:ind w:left="112"/>
        <w:jc w:val="both"/>
      </w:pPr>
      <w:r w:rsidRPr="00172BCA">
        <w:t>Ai</w:t>
      </w:r>
      <w:r w:rsidRPr="00172BCA">
        <w:rPr>
          <w:spacing w:val="-2"/>
        </w:rPr>
        <w:t xml:space="preserve"> </w:t>
      </w:r>
      <w:r w:rsidRPr="00172BCA">
        <w:t>fini</w:t>
      </w:r>
      <w:r w:rsidRPr="00172BCA">
        <w:rPr>
          <w:spacing w:val="-1"/>
        </w:rPr>
        <w:t xml:space="preserve"> </w:t>
      </w:r>
      <w:r w:rsidRPr="00172BCA">
        <w:t>del</w:t>
      </w:r>
      <w:r w:rsidRPr="00172BCA">
        <w:rPr>
          <w:spacing w:val="-1"/>
        </w:rPr>
        <w:t xml:space="preserve"> </w:t>
      </w:r>
      <w:r w:rsidRPr="00172BCA">
        <w:t>presente</w:t>
      </w:r>
      <w:r w:rsidRPr="00172BCA">
        <w:rPr>
          <w:spacing w:val="-2"/>
        </w:rPr>
        <w:t xml:space="preserve"> </w:t>
      </w:r>
      <w:r w:rsidRPr="00172BCA">
        <w:t>protocollo</w:t>
      </w:r>
      <w:r w:rsidRPr="00172BCA">
        <w:rPr>
          <w:spacing w:val="-1"/>
        </w:rPr>
        <w:t xml:space="preserve"> </w:t>
      </w:r>
      <w:r w:rsidRPr="00172BCA">
        <w:t>si</w:t>
      </w:r>
      <w:r w:rsidRPr="00172BCA">
        <w:rPr>
          <w:spacing w:val="-2"/>
        </w:rPr>
        <w:t xml:space="preserve"> </w:t>
      </w:r>
      <w:r w:rsidRPr="00172BCA">
        <w:t>considerano</w:t>
      </w:r>
      <w:r w:rsidRPr="00172BCA">
        <w:rPr>
          <w:spacing w:val="-1"/>
        </w:rPr>
        <w:t xml:space="preserve"> </w:t>
      </w:r>
      <w:r w:rsidRPr="00172BCA">
        <w:t>le</w:t>
      </w:r>
      <w:r w:rsidRPr="00172BCA">
        <w:rPr>
          <w:spacing w:val="-2"/>
        </w:rPr>
        <w:t xml:space="preserve"> </w:t>
      </w:r>
      <w:r w:rsidRPr="00172BCA">
        <w:t>seguenti</w:t>
      </w:r>
      <w:r w:rsidRPr="00172BCA">
        <w:rPr>
          <w:spacing w:val="-1"/>
        </w:rPr>
        <w:t xml:space="preserve"> </w:t>
      </w:r>
      <w:r w:rsidRPr="00172BCA">
        <w:t>definizioni:</w:t>
      </w:r>
    </w:p>
    <w:p w:rsidR="00BE0431" w:rsidRPr="00172BCA" w:rsidRDefault="00BE0431" w:rsidP="00172BCA">
      <w:pPr>
        <w:pStyle w:val="Corpotesto"/>
        <w:spacing w:before="10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4"/>
        <w:rPr>
          <w:sz w:val="24"/>
          <w:szCs w:val="24"/>
        </w:rPr>
      </w:pPr>
      <w:r w:rsidRPr="00172BCA">
        <w:rPr>
          <w:sz w:val="24"/>
          <w:szCs w:val="24"/>
        </w:rPr>
        <w:t>Area Concorsuale: spazio complessivo dove si trovano i locali destinati allo svolgimento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prove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selettive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dei pubblici concorsi;</w:t>
      </w:r>
    </w:p>
    <w:p w:rsidR="00BE0431" w:rsidRPr="00172BCA" w:rsidRDefault="00BE0431" w:rsidP="00172BCA">
      <w:pPr>
        <w:pStyle w:val="Corpotesto"/>
        <w:spacing w:before="6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5"/>
        <w:rPr>
          <w:sz w:val="24"/>
          <w:szCs w:val="24"/>
        </w:rPr>
      </w:pPr>
      <w:r w:rsidRPr="00172BCA">
        <w:rPr>
          <w:sz w:val="24"/>
          <w:szCs w:val="24"/>
        </w:rPr>
        <w:t>Aula Concorso: spazio adibito allo svolgimento delle prove concorsuali avente dime</w:t>
      </w:r>
      <w:r w:rsidRPr="00172BCA">
        <w:rPr>
          <w:sz w:val="24"/>
          <w:szCs w:val="24"/>
        </w:rPr>
        <w:t>nsioni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adeguate 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caratteristiche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particolari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di autonomia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funzionale;</w:t>
      </w:r>
    </w:p>
    <w:p w:rsidR="00BE0431" w:rsidRPr="00172BCA" w:rsidRDefault="00BE0431" w:rsidP="00172BCA">
      <w:pPr>
        <w:pStyle w:val="Corpotesto"/>
        <w:spacing w:before="9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3"/>
        <w:rPr>
          <w:sz w:val="24"/>
          <w:szCs w:val="24"/>
        </w:rPr>
      </w:pPr>
      <w:r w:rsidRPr="00172BCA">
        <w:rPr>
          <w:sz w:val="24"/>
          <w:szCs w:val="24"/>
        </w:rPr>
        <w:t>Area di Transito: spazio adibito alla coda dei candidati in attesa dell’identificazione e/o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dell’accesso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all’Aula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Concorso;</w:t>
      </w:r>
    </w:p>
    <w:p w:rsidR="00BE0431" w:rsidRPr="00172BCA" w:rsidRDefault="00BE0431" w:rsidP="00172BCA">
      <w:pPr>
        <w:pStyle w:val="Corpotesto"/>
        <w:spacing w:before="8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4"/>
        <w:rPr>
          <w:sz w:val="24"/>
          <w:szCs w:val="24"/>
        </w:rPr>
      </w:pPr>
      <w:r w:rsidRPr="00172BCA">
        <w:rPr>
          <w:sz w:val="24"/>
          <w:szCs w:val="24"/>
        </w:rPr>
        <w:t>Distanza “Droplet”: misura di sicurezza che indica la distanza minima necessaria da tenere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tra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persona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persona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per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evitare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un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contagio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dovuto</w:t>
      </w:r>
      <w:r w:rsidRPr="00172BCA">
        <w:rPr>
          <w:spacing w:val="-15"/>
          <w:sz w:val="24"/>
          <w:szCs w:val="24"/>
        </w:rPr>
        <w:t xml:space="preserve"> </w:t>
      </w:r>
      <w:r w:rsidRPr="00172BCA">
        <w:rPr>
          <w:sz w:val="24"/>
          <w:szCs w:val="24"/>
        </w:rPr>
        <w:t>alla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dinamica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della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trasmissione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droplets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(goccioline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di acqua)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che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trasmettono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i germi nell’aria;</w:t>
      </w:r>
    </w:p>
    <w:p w:rsidR="00BE0431" w:rsidRPr="00172BCA" w:rsidRDefault="00BE0431" w:rsidP="00172BCA">
      <w:pPr>
        <w:pStyle w:val="Corpotesto"/>
        <w:spacing w:before="4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1"/>
        <w:rPr>
          <w:sz w:val="24"/>
          <w:szCs w:val="24"/>
        </w:rPr>
      </w:pPr>
      <w:r w:rsidRPr="00172BCA">
        <w:rPr>
          <w:sz w:val="24"/>
          <w:szCs w:val="24"/>
        </w:rPr>
        <w:t>Mascherine c</w:t>
      </w:r>
      <w:r w:rsidRPr="00172BCA">
        <w:rPr>
          <w:sz w:val="24"/>
          <w:szCs w:val="24"/>
        </w:rPr>
        <w:t>hirurgiche: maschere facciali monouso destinate a limitare la trasmissione 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agenti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infettivi,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tipo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I/IR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II/IIR,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certificate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secondo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norma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tecnica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UNI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EN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14683:2019.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mascherine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chirurgiche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hanno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scopo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evitare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che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chi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indossa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contamini l’ambiente, in quanto limitano la trasmissione di agenti infettivi. Pur ricadendo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nell’ambito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dei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dispositivi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medici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cui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al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decreto</w:t>
      </w:r>
      <w:bookmarkStart w:id="0" w:name="_GoBack"/>
      <w:bookmarkEnd w:id="0"/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legislativo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24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febbraio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1997,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n.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46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6"/>
          <w:sz w:val="24"/>
          <w:szCs w:val="24"/>
        </w:rPr>
        <w:t xml:space="preserve"> </w:t>
      </w:r>
      <w:r w:rsidRPr="00172BCA">
        <w:rPr>
          <w:sz w:val="24"/>
          <w:szCs w:val="24"/>
        </w:rPr>
        <w:t>s.m.i.,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il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decreto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legge</w:t>
      </w:r>
      <w:r w:rsidRPr="00172BCA">
        <w:rPr>
          <w:spacing w:val="-6"/>
          <w:sz w:val="24"/>
          <w:szCs w:val="24"/>
        </w:rPr>
        <w:t xml:space="preserve"> </w:t>
      </w:r>
      <w:r w:rsidRPr="00172BCA">
        <w:rPr>
          <w:sz w:val="24"/>
          <w:szCs w:val="24"/>
        </w:rPr>
        <w:t>n.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34/2020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relativa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legge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5"/>
          <w:sz w:val="24"/>
          <w:szCs w:val="24"/>
        </w:rPr>
        <w:t xml:space="preserve"> </w:t>
      </w:r>
      <w:r w:rsidRPr="00172BCA">
        <w:rPr>
          <w:sz w:val="24"/>
          <w:szCs w:val="24"/>
        </w:rPr>
        <w:t>conversione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n.</w:t>
      </w:r>
      <w:r w:rsidRPr="00172BCA">
        <w:rPr>
          <w:spacing w:val="-5"/>
          <w:sz w:val="24"/>
          <w:szCs w:val="24"/>
        </w:rPr>
        <w:t xml:space="preserve"> </w:t>
      </w:r>
      <w:r w:rsidRPr="00172BCA">
        <w:rPr>
          <w:sz w:val="24"/>
          <w:szCs w:val="24"/>
        </w:rPr>
        <w:t>77/2020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le</w:t>
      </w:r>
      <w:r w:rsidRPr="00172BCA">
        <w:rPr>
          <w:spacing w:val="-6"/>
          <w:sz w:val="24"/>
          <w:szCs w:val="24"/>
        </w:rPr>
        <w:t xml:space="preserve"> </w:t>
      </w:r>
      <w:r w:rsidRPr="00172BCA">
        <w:rPr>
          <w:sz w:val="24"/>
          <w:szCs w:val="24"/>
        </w:rPr>
        <w:t>hanno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individuate</w:t>
      </w:r>
      <w:r w:rsidRPr="00172BCA">
        <w:rPr>
          <w:spacing w:val="-58"/>
          <w:sz w:val="24"/>
          <w:szCs w:val="24"/>
        </w:rPr>
        <w:t xml:space="preserve"> </w:t>
      </w:r>
      <w:r w:rsidRPr="00172BCA">
        <w:rPr>
          <w:sz w:val="24"/>
          <w:szCs w:val="24"/>
        </w:rPr>
        <w:t>quali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dispositivi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protezione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individuale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per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lavoratori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durante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il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periodo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emergenziale;</w:t>
      </w:r>
    </w:p>
    <w:p w:rsidR="00BE0431" w:rsidRPr="00172BCA" w:rsidRDefault="00BE0431" w:rsidP="00172BCA">
      <w:pPr>
        <w:pStyle w:val="Corpotesto"/>
        <w:spacing w:before="4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4"/>
        <w:rPr>
          <w:sz w:val="24"/>
          <w:szCs w:val="24"/>
        </w:rPr>
      </w:pPr>
      <w:r w:rsidRPr="00172BCA">
        <w:rPr>
          <w:color w:val="1C2024"/>
          <w:sz w:val="24"/>
          <w:szCs w:val="24"/>
        </w:rPr>
        <w:t>Facciali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filtranti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(mascherine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FFP2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FFP3)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sono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utilizzati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in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ambiente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ospedaliero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</w:t>
      </w:r>
      <w:r w:rsidRPr="00172BCA">
        <w:rPr>
          <w:color w:val="1C2024"/>
          <w:spacing w:val="-57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assistenziale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per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proteggere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l’utilizzatore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da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agenti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esterni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(anche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da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trasmissione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di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infezioni da goccioline e aerosol), sono certificati ai sensi di quanto previsto dal D.lgs. n.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475/19</w:t>
      </w:r>
      <w:r w:rsidRPr="00172BCA">
        <w:rPr>
          <w:sz w:val="24"/>
          <w:szCs w:val="24"/>
        </w:rPr>
        <w:t>92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s.m.i. 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sulla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base</w:t>
      </w:r>
      <w:r w:rsidRPr="00172BCA">
        <w:rPr>
          <w:color w:val="1C2024"/>
          <w:spacing w:val="-2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di norme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tecniche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armonizzate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(UNI</w:t>
      </w:r>
      <w:r w:rsidRPr="00172BCA">
        <w:rPr>
          <w:color w:val="1C2024"/>
          <w:spacing w:val="-5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EN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149:2009);</w:t>
      </w:r>
    </w:p>
    <w:p w:rsidR="00BE0431" w:rsidRPr="00172BCA" w:rsidRDefault="00BE0431" w:rsidP="00172BCA">
      <w:pPr>
        <w:pStyle w:val="Corpotesto"/>
        <w:spacing w:before="7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before="1" w:line="276" w:lineRule="auto"/>
        <w:ind w:right="221"/>
        <w:rPr>
          <w:sz w:val="24"/>
          <w:szCs w:val="24"/>
        </w:rPr>
      </w:pPr>
      <w:r w:rsidRPr="00172BCA">
        <w:rPr>
          <w:color w:val="1C2024"/>
          <w:sz w:val="24"/>
          <w:szCs w:val="24"/>
        </w:rPr>
        <w:t>Mascherine di comunità: hanno lo sco</w:t>
      </w:r>
      <w:r w:rsidRPr="00172BCA">
        <w:rPr>
          <w:color w:val="1C2024"/>
          <w:sz w:val="24"/>
          <w:szCs w:val="24"/>
        </w:rPr>
        <w:t>po di ridurre la circolazione del virus nella vita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quotidiana</w:t>
      </w:r>
      <w:r w:rsidRPr="00172BCA">
        <w:rPr>
          <w:color w:val="1C2024"/>
          <w:spacing w:val="-1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</w:t>
      </w:r>
      <w:r w:rsidRPr="00172BCA">
        <w:rPr>
          <w:color w:val="1C2024"/>
          <w:spacing w:val="-10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non</w:t>
      </w:r>
      <w:r w:rsidRPr="00172BCA">
        <w:rPr>
          <w:color w:val="1C2024"/>
          <w:spacing w:val="-10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sono</w:t>
      </w:r>
      <w:r w:rsidRPr="00172BCA">
        <w:rPr>
          <w:color w:val="1C2024"/>
          <w:spacing w:val="-9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soggette</w:t>
      </w:r>
      <w:r w:rsidRPr="00172BCA">
        <w:rPr>
          <w:color w:val="1C2024"/>
          <w:spacing w:val="-7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a</w:t>
      </w:r>
      <w:r w:rsidRPr="00172BCA">
        <w:rPr>
          <w:color w:val="1C2024"/>
          <w:spacing w:val="-1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particolari</w:t>
      </w:r>
      <w:r w:rsidRPr="00172BCA">
        <w:rPr>
          <w:color w:val="1C2024"/>
          <w:spacing w:val="-8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certificazioni.</w:t>
      </w:r>
      <w:r w:rsidRPr="00172BCA">
        <w:rPr>
          <w:color w:val="1C2024"/>
          <w:spacing w:val="-9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Non</w:t>
      </w:r>
      <w:r w:rsidRPr="00172BCA">
        <w:rPr>
          <w:color w:val="1C2024"/>
          <w:spacing w:val="-10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devono</w:t>
      </w:r>
      <w:r w:rsidRPr="00172BCA">
        <w:rPr>
          <w:color w:val="1C2024"/>
          <w:spacing w:val="-9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essere</w:t>
      </w:r>
      <w:r w:rsidRPr="00172BCA">
        <w:rPr>
          <w:color w:val="1C2024"/>
          <w:spacing w:val="-10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considerate</w:t>
      </w:r>
      <w:r w:rsidRPr="00172BCA">
        <w:rPr>
          <w:color w:val="1C2024"/>
          <w:spacing w:val="-1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né</w:t>
      </w:r>
      <w:r w:rsidRPr="00172BCA">
        <w:rPr>
          <w:color w:val="1C2024"/>
          <w:spacing w:val="-57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dispositivi medici, né dispositivi di protezione individuale, ma una misura igienica utile a</w:t>
      </w:r>
      <w:r w:rsidRPr="00172BCA">
        <w:rPr>
          <w:color w:val="1C2024"/>
          <w:spacing w:val="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ridurre</w:t>
      </w:r>
      <w:r w:rsidRPr="00172BCA">
        <w:rPr>
          <w:color w:val="1C2024"/>
          <w:spacing w:val="-2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la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diffusione</w:t>
      </w:r>
      <w:r w:rsidRPr="00172BCA">
        <w:rPr>
          <w:color w:val="1C2024"/>
          <w:spacing w:val="-1"/>
          <w:sz w:val="24"/>
          <w:szCs w:val="24"/>
        </w:rPr>
        <w:t xml:space="preserve"> </w:t>
      </w:r>
      <w:r w:rsidRPr="00172BCA">
        <w:rPr>
          <w:color w:val="1C2024"/>
          <w:sz w:val="24"/>
          <w:szCs w:val="24"/>
        </w:rPr>
        <w:t>del virus COVID-19;</w:t>
      </w:r>
    </w:p>
    <w:p w:rsidR="00BE0431" w:rsidRPr="00172BCA" w:rsidRDefault="00BE0431" w:rsidP="00172BCA">
      <w:pPr>
        <w:pStyle w:val="Corpotesto"/>
        <w:spacing w:before="7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2"/>
        <w:rPr>
          <w:sz w:val="24"/>
          <w:szCs w:val="24"/>
        </w:rPr>
      </w:pPr>
      <w:r w:rsidRPr="00172BCA">
        <w:rPr>
          <w:sz w:val="24"/>
          <w:szCs w:val="24"/>
        </w:rPr>
        <w:t>TermoScanner: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sistema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rilevamento della temperatura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corporea mediante tecnologia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infrarossi, conforme alle linee guida del Ministero della salute, che consente la rilevazione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accurata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veloce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temperature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corporee;</w:t>
      </w:r>
    </w:p>
    <w:p w:rsidR="00BE0431" w:rsidRPr="00172BCA" w:rsidRDefault="00BE0431" w:rsidP="00172BCA">
      <w:pPr>
        <w:pStyle w:val="Corpotesto"/>
        <w:spacing w:before="9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before="1" w:line="276" w:lineRule="auto"/>
        <w:ind w:right="225"/>
        <w:rPr>
          <w:sz w:val="24"/>
          <w:szCs w:val="24"/>
        </w:rPr>
      </w:pPr>
      <w:r w:rsidRPr="00172BCA">
        <w:rPr>
          <w:sz w:val="24"/>
          <w:szCs w:val="24"/>
        </w:rPr>
        <w:t>Pulizia: insieme di operazioni che occorre praticare per rimuovere lo "sporco visibile" 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qualsiasi natura (polvere, grasso, liquidi, materiale organico, ecc.) da qualsiasi tipo 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ambiente, superficie, macchinario, ecc. La pulizia si ottiene con la rimoz</w:t>
      </w:r>
      <w:r w:rsidRPr="00172BCA">
        <w:rPr>
          <w:sz w:val="24"/>
          <w:szCs w:val="24"/>
        </w:rPr>
        <w:t>ione manuale 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meccanica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sporco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anche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-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eventualmente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-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con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acqua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e/o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sostanze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detergenti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lastRenderedPageBreak/>
        <w:t>(detersione).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pulizia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è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un'operazione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preliminare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si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perfeziona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ed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è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indispensabile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ai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fini</w:t>
      </w:r>
      <w:r w:rsidRPr="00172BCA">
        <w:rPr>
          <w:spacing w:val="-58"/>
          <w:sz w:val="24"/>
          <w:szCs w:val="24"/>
        </w:rPr>
        <w:t xml:space="preserve"> </w:t>
      </w:r>
      <w:r w:rsidRPr="00172BCA">
        <w:rPr>
          <w:sz w:val="24"/>
          <w:szCs w:val="24"/>
        </w:rPr>
        <w:t>delle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successive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fasi di sanificazione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disinfezione;</w:t>
      </w:r>
    </w:p>
    <w:p w:rsidR="00BE0431" w:rsidRPr="00172BCA" w:rsidRDefault="00BE0431" w:rsidP="00172BCA">
      <w:pPr>
        <w:pStyle w:val="Corpotesto"/>
        <w:spacing w:before="5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3"/>
        <w:rPr>
          <w:sz w:val="24"/>
          <w:szCs w:val="24"/>
        </w:rPr>
      </w:pPr>
      <w:r w:rsidRPr="00172BCA">
        <w:rPr>
          <w:sz w:val="24"/>
          <w:szCs w:val="24"/>
        </w:rPr>
        <w:t>Sanific</w:t>
      </w:r>
      <w:r w:rsidRPr="00172BCA">
        <w:rPr>
          <w:sz w:val="24"/>
          <w:szCs w:val="24"/>
        </w:rPr>
        <w:t>azione: è un intervento mirato ad eliminare alla base qualsiasi batterio ed agente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contaminante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che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con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le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pacing w:val="-1"/>
          <w:sz w:val="24"/>
          <w:szCs w:val="24"/>
        </w:rPr>
        <w:t>comuni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pulizie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non</w:t>
      </w:r>
      <w:r w:rsidRPr="00172BCA">
        <w:rPr>
          <w:spacing w:val="-15"/>
          <w:sz w:val="24"/>
          <w:szCs w:val="24"/>
        </w:rPr>
        <w:t xml:space="preserve"> </w:t>
      </w:r>
      <w:r w:rsidRPr="00172BCA">
        <w:rPr>
          <w:sz w:val="24"/>
          <w:szCs w:val="24"/>
        </w:rPr>
        <w:t>si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riescono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a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rimuovere.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sanificazione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si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attua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avvalendosi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prodotti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chimici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detergenti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(detersione)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per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riportare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il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carico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microbico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entro</w:t>
      </w:r>
      <w:r w:rsidRPr="00172BCA">
        <w:rPr>
          <w:spacing w:val="-58"/>
          <w:sz w:val="24"/>
          <w:szCs w:val="24"/>
        </w:rPr>
        <w:t xml:space="preserve"> </w:t>
      </w:r>
      <w:r w:rsidRPr="00172BCA">
        <w:rPr>
          <w:sz w:val="24"/>
          <w:szCs w:val="24"/>
        </w:rPr>
        <w:t>standard di igiene accettabili ed ottimali che dipendono dalla destinazione d'uso degli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ambienti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interessati.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sanificazione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deve comunque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essere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preceduta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dalla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pulizia;</w:t>
      </w:r>
    </w:p>
    <w:p w:rsidR="00BE0431" w:rsidRPr="00172BCA" w:rsidRDefault="00BE0431" w:rsidP="00172BCA">
      <w:pPr>
        <w:pStyle w:val="Corpotesto"/>
        <w:spacing w:before="6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2"/>
        <w:rPr>
          <w:sz w:val="24"/>
          <w:szCs w:val="24"/>
        </w:rPr>
      </w:pPr>
      <w:r w:rsidRPr="00172BCA">
        <w:rPr>
          <w:sz w:val="24"/>
          <w:szCs w:val="24"/>
        </w:rPr>
        <w:t>Disinfezione: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consiste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nell’applicazione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agenti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disinfettanti,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quasi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sempre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natura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chimica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o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fisica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(calore),</w:t>
      </w:r>
      <w:r w:rsidRPr="00172BCA">
        <w:rPr>
          <w:spacing w:val="-6"/>
          <w:sz w:val="24"/>
          <w:szCs w:val="24"/>
        </w:rPr>
        <w:t xml:space="preserve"> </w:t>
      </w:r>
      <w:r w:rsidRPr="00172BCA">
        <w:rPr>
          <w:sz w:val="24"/>
          <w:szCs w:val="24"/>
        </w:rPr>
        <w:t>che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sono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in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grado</w:t>
      </w:r>
      <w:r w:rsidRPr="00172BCA">
        <w:rPr>
          <w:spacing w:val="-9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8"/>
          <w:sz w:val="24"/>
          <w:szCs w:val="24"/>
        </w:rPr>
        <w:t xml:space="preserve"> </w:t>
      </w:r>
      <w:r w:rsidRPr="00172BCA">
        <w:rPr>
          <w:sz w:val="24"/>
          <w:szCs w:val="24"/>
        </w:rPr>
        <w:t>ridurre,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tramite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11"/>
          <w:sz w:val="24"/>
          <w:szCs w:val="24"/>
        </w:rPr>
        <w:t xml:space="preserve"> </w:t>
      </w:r>
      <w:r w:rsidRPr="00172BCA">
        <w:rPr>
          <w:sz w:val="24"/>
          <w:szCs w:val="24"/>
        </w:rPr>
        <w:t>distruzione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o</w:t>
      </w:r>
      <w:r w:rsidRPr="00172BCA">
        <w:rPr>
          <w:spacing w:val="-10"/>
          <w:sz w:val="24"/>
          <w:szCs w:val="24"/>
        </w:rPr>
        <w:t xml:space="preserve"> </w:t>
      </w:r>
      <w:r w:rsidRPr="00172BCA">
        <w:rPr>
          <w:sz w:val="24"/>
          <w:szCs w:val="24"/>
        </w:rPr>
        <w:t>l'inattivazione,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il carico microbiologico presente su oggetti e superfici da trattare. La disinfezione deve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essere preceduta dalla pulizia per evitare</w:t>
      </w:r>
      <w:r w:rsidRPr="00172BCA">
        <w:rPr>
          <w:sz w:val="24"/>
          <w:szCs w:val="24"/>
        </w:rPr>
        <w:t xml:space="preserve"> che residui di sporco possano comprometterne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l'efficacia.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La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disinfezione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consente</w:t>
      </w:r>
      <w:r w:rsidRPr="00172BCA">
        <w:rPr>
          <w:spacing w:val="-2"/>
          <w:sz w:val="24"/>
          <w:szCs w:val="24"/>
        </w:rPr>
        <w:t xml:space="preserve"> </w:t>
      </w:r>
      <w:r w:rsidRPr="00172BCA">
        <w:rPr>
          <w:sz w:val="24"/>
          <w:szCs w:val="24"/>
        </w:rPr>
        <w:t>di distruggere i microrganismi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patogeni;</w:t>
      </w:r>
    </w:p>
    <w:p w:rsidR="00BE0431" w:rsidRPr="00172BCA" w:rsidRDefault="00BE0431" w:rsidP="00172BCA">
      <w:pPr>
        <w:pStyle w:val="Corpotesto"/>
        <w:spacing w:before="5" w:line="276" w:lineRule="auto"/>
        <w:jc w:val="both"/>
      </w:pPr>
    </w:p>
    <w:p w:rsidR="00BE0431" w:rsidRPr="00172BCA" w:rsidRDefault="00D81F97" w:rsidP="00172BCA">
      <w:pPr>
        <w:pStyle w:val="Paragrafoelenco"/>
        <w:numPr>
          <w:ilvl w:val="0"/>
          <w:numId w:val="6"/>
        </w:numPr>
        <w:tabs>
          <w:tab w:val="left" w:pos="833"/>
        </w:tabs>
        <w:spacing w:line="276" w:lineRule="auto"/>
        <w:ind w:right="222"/>
        <w:rPr>
          <w:sz w:val="24"/>
          <w:szCs w:val="24"/>
        </w:rPr>
      </w:pPr>
      <w:r w:rsidRPr="00172BCA">
        <w:rPr>
          <w:sz w:val="24"/>
          <w:szCs w:val="24"/>
        </w:rPr>
        <w:t>Bonifica: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una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procedura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disinfezione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mirata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privare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un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ambiente,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un’apparecchiatura,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un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impianto,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qualsiasi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traccia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materiale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contenuto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trattato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precedentemente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all’interno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stesso.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L’operazione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garantisce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l’abbattimento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della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crosscontamination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(contaminazione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incrociata).</w:t>
      </w:r>
    </w:p>
    <w:p w:rsidR="00BE0431" w:rsidRPr="00172BCA" w:rsidRDefault="00BE0431" w:rsidP="00172BCA">
      <w:pPr>
        <w:pStyle w:val="Corpotesto"/>
        <w:spacing w:before="11" w:line="276" w:lineRule="auto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353"/>
        </w:tabs>
        <w:spacing w:line="276" w:lineRule="auto"/>
        <w:ind w:hanging="241"/>
        <w:jc w:val="both"/>
      </w:pPr>
      <w:r w:rsidRPr="00172BCA">
        <w:t>Misure</w:t>
      </w:r>
      <w:r w:rsidRPr="00172BCA">
        <w:rPr>
          <w:spacing w:val="-3"/>
        </w:rPr>
        <w:t xml:space="preserve"> </w:t>
      </w:r>
      <w:r w:rsidRPr="00172BCA">
        <w:t>organizzative</w:t>
      </w:r>
      <w:r w:rsidRPr="00172BCA">
        <w:rPr>
          <w:spacing w:val="-1"/>
        </w:rPr>
        <w:t xml:space="preserve"> </w:t>
      </w:r>
      <w:r w:rsidRPr="00172BCA">
        <w:t>e</w:t>
      </w:r>
      <w:r w:rsidRPr="00172BCA">
        <w:rPr>
          <w:spacing w:val="-1"/>
        </w:rPr>
        <w:t xml:space="preserve"> </w:t>
      </w:r>
      <w:r w:rsidRPr="00172BCA">
        <w:t>misure</w:t>
      </w:r>
      <w:r w:rsidRPr="00172BCA">
        <w:rPr>
          <w:spacing w:val="-3"/>
        </w:rPr>
        <w:t xml:space="preserve"> </w:t>
      </w:r>
      <w:r w:rsidRPr="00172BCA">
        <w:t>igienico</w:t>
      </w:r>
      <w:r w:rsidRPr="00172BCA">
        <w:rPr>
          <w:spacing w:val="-2"/>
        </w:rPr>
        <w:t xml:space="preserve"> </w:t>
      </w:r>
      <w:r w:rsidRPr="00172BCA">
        <w:t>-</w:t>
      </w:r>
      <w:r w:rsidRPr="00172BCA">
        <w:rPr>
          <w:spacing w:val="-2"/>
        </w:rPr>
        <w:t xml:space="preserve"> </w:t>
      </w:r>
      <w:r w:rsidRPr="00172BCA">
        <w:t>sanitarie</w:t>
      </w:r>
    </w:p>
    <w:p w:rsidR="00BE0431" w:rsidRPr="00172BCA" w:rsidRDefault="00BE0431" w:rsidP="00172BCA">
      <w:pPr>
        <w:pStyle w:val="Corpotesto"/>
        <w:spacing w:before="7" w:line="276" w:lineRule="auto"/>
        <w:jc w:val="both"/>
        <w:rPr>
          <w:b/>
        </w:rPr>
      </w:pPr>
    </w:p>
    <w:p w:rsidR="00BE0431" w:rsidRPr="00172BCA" w:rsidRDefault="008E737E" w:rsidP="00172BCA">
      <w:pPr>
        <w:pStyle w:val="Corpotesto"/>
        <w:spacing w:line="276" w:lineRule="auto"/>
        <w:ind w:left="112" w:right="112"/>
        <w:jc w:val="both"/>
      </w:pPr>
      <w:r w:rsidRPr="00172BCA">
        <w:t xml:space="preserve">La </w:t>
      </w:r>
      <w:r w:rsidR="00D81F97" w:rsidRPr="00172BCA">
        <w:t xml:space="preserve">partecipazione dei candidati </w:t>
      </w:r>
      <w:r w:rsidRPr="00172BCA">
        <w:t xml:space="preserve">è inderogabilmente concessa </w:t>
      </w:r>
      <w:r w:rsidR="00D81F97" w:rsidRPr="00172BCA">
        <w:t>a trenta unità per ogni</w:t>
      </w:r>
      <w:r w:rsidR="00D81F97" w:rsidRPr="00172BCA">
        <w:rPr>
          <w:spacing w:val="-57"/>
        </w:rPr>
        <w:t xml:space="preserve"> </w:t>
      </w:r>
      <w:r w:rsidR="00D81F97" w:rsidRPr="00172BCA">
        <w:t>sessione o sede di prova (art. 1, comma 10, lett. z) del DPCM 14 gennaio 2021). Considerando che</w:t>
      </w:r>
      <w:r w:rsidR="00D81F97" w:rsidRPr="00172BCA">
        <w:rPr>
          <w:spacing w:val="1"/>
        </w:rPr>
        <w:t xml:space="preserve"> </w:t>
      </w:r>
      <w:r w:rsidR="00D81F97" w:rsidRPr="00172BCA">
        <w:t>la partecipazione dei candidati alle procedure concorsuali non può essere limitata s</w:t>
      </w:r>
      <w:r w:rsidR="00D81F97" w:rsidRPr="00172BCA">
        <w:t>u base territoriale</w:t>
      </w:r>
      <w:r w:rsidR="00D81F97" w:rsidRPr="00172BCA">
        <w:rPr>
          <w:spacing w:val="-57"/>
        </w:rPr>
        <w:t xml:space="preserve"> </w:t>
      </w:r>
      <w:r w:rsidR="00D81F97" w:rsidRPr="00172BCA">
        <w:t xml:space="preserve">ed in vista della necessità di contenere in ogni caso i movimenti delle persone tra le regioni, </w:t>
      </w:r>
      <w:r w:rsidRPr="00172BCA">
        <w:t>l’Ente  limita</w:t>
      </w:r>
      <w:r w:rsidR="00D81F97" w:rsidRPr="00172BCA">
        <w:t xml:space="preserve"> ad un massimo di due sessioni giornaliere, non consecutive ma separate</w:t>
      </w:r>
      <w:r w:rsidR="00D81F97" w:rsidRPr="00172BCA">
        <w:rPr>
          <w:spacing w:val="1"/>
        </w:rPr>
        <w:t xml:space="preserve"> </w:t>
      </w:r>
      <w:r w:rsidR="00D81F97" w:rsidRPr="00172BCA">
        <w:t>temporalmente</w:t>
      </w:r>
      <w:r w:rsidR="00D81F97" w:rsidRPr="00172BCA">
        <w:rPr>
          <w:spacing w:val="-7"/>
        </w:rPr>
        <w:t xml:space="preserve"> </w:t>
      </w:r>
      <w:r w:rsidR="00D81F97" w:rsidRPr="00172BCA">
        <w:t>del</w:t>
      </w:r>
      <w:r w:rsidR="00D81F97" w:rsidRPr="00172BCA">
        <w:rPr>
          <w:spacing w:val="-6"/>
        </w:rPr>
        <w:t xml:space="preserve"> </w:t>
      </w:r>
      <w:r w:rsidR="00D81F97" w:rsidRPr="00172BCA">
        <w:t>tempo</w:t>
      </w:r>
      <w:r w:rsidR="00D81F97" w:rsidRPr="00172BCA">
        <w:rPr>
          <w:spacing w:val="-4"/>
        </w:rPr>
        <w:t xml:space="preserve"> </w:t>
      </w:r>
      <w:r w:rsidR="00D81F97" w:rsidRPr="00172BCA">
        <w:t>necessario</w:t>
      </w:r>
      <w:r w:rsidR="00D81F97" w:rsidRPr="00172BCA">
        <w:rPr>
          <w:spacing w:val="-6"/>
        </w:rPr>
        <w:t xml:space="preserve"> </w:t>
      </w:r>
      <w:r w:rsidR="00D81F97" w:rsidRPr="00172BCA">
        <w:t>al</w:t>
      </w:r>
      <w:r w:rsidR="00D81F97" w:rsidRPr="00172BCA">
        <w:rPr>
          <w:spacing w:val="-6"/>
        </w:rPr>
        <w:t xml:space="preserve"> </w:t>
      </w:r>
      <w:r w:rsidR="00D81F97" w:rsidRPr="00172BCA">
        <w:t>completo</w:t>
      </w:r>
      <w:r w:rsidR="00D81F97" w:rsidRPr="00172BCA">
        <w:rPr>
          <w:spacing w:val="-6"/>
        </w:rPr>
        <w:t xml:space="preserve"> </w:t>
      </w:r>
      <w:r w:rsidR="00D81F97" w:rsidRPr="00172BCA">
        <w:t>deflusso</w:t>
      </w:r>
      <w:r w:rsidR="00D81F97" w:rsidRPr="00172BCA">
        <w:rPr>
          <w:spacing w:val="-6"/>
        </w:rPr>
        <w:t xml:space="preserve"> </w:t>
      </w:r>
      <w:r w:rsidR="00D81F97" w:rsidRPr="00172BCA">
        <w:t>dei</w:t>
      </w:r>
      <w:r w:rsidR="00D81F97" w:rsidRPr="00172BCA">
        <w:rPr>
          <w:spacing w:val="-6"/>
        </w:rPr>
        <w:t xml:space="preserve"> </w:t>
      </w:r>
      <w:r w:rsidR="00D81F97" w:rsidRPr="00172BCA">
        <w:t>candidati</w:t>
      </w:r>
      <w:r w:rsidR="00D81F97" w:rsidRPr="00172BCA">
        <w:rPr>
          <w:spacing w:val="-6"/>
        </w:rPr>
        <w:t xml:space="preserve"> </w:t>
      </w:r>
      <w:r w:rsidR="00D81F97" w:rsidRPr="00172BCA">
        <w:t>e</w:t>
      </w:r>
      <w:r w:rsidR="00D81F97" w:rsidRPr="00172BCA">
        <w:rPr>
          <w:spacing w:val="-7"/>
        </w:rPr>
        <w:t xml:space="preserve"> </w:t>
      </w:r>
      <w:r w:rsidR="00D81F97" w:rsidRPr="00172BCA">
        <w:t>alle</w:t>
      </w:r>
      <w:r w:rsidR="00D81F97" w:rsidRPr="00172BCA">
        <w:rPr>
          <w:spacing w:val="-7"/>
        </w:rPr>
        <w:t xml:space="preserve"> </w:t>
      </w:r>
      <w:r w:rsidR="00D81F97" w:rsidRPr="00172BCA">
        <w:t>operazioni</w:t>
      </w:r>
      <w:r w:rsidR="00D81F97" w:rsidRPr="00172BCA">
        <w:rPr>
          <w:spacing w:val="-6"/>
        </w:rPr>
        <w:t xml:space="preserve"> </w:t>
      </w:r>
      <w:r w:rsidR="00D81F97" w:rsidRPr="00172BCA">
        <w:t>di</w:t>
      </w:r>
      <w:r w:rsidR="00D81F97" w:rsidRPr="00172BCA">
        <w:rPr>
          <w:spacing w:val="-6"/>
        </w:rPr>
        <w:t xml:space="preserve"> </w:t>
      </w:r>
      <w:r w:rsidR="00D81F97" w:rsidRPr="00172BCA">
        <w:t>pulizia</w:t>
      </w:r>
      <w:r w:rsidR="00D81F97" w:rsidRPr="00172BCA">
        <w:rPr>
          <w:spacing w:val="-7"/>
        </w:rPr>
        <w:t xml:space="preserve"> </w:t>
      </w:r>
      <w:r w:rsidR="00D81F97" w:rsidRPr="00172BCA">
        <w:t>di</w:t>
      </w:r>
      <w:r w:rsidR="00D81F97" w:rsidRPr="00172BCA">
        <w:rPr>
          <w:spacing w:val="-58"/>
        </w:rPr>
        <w:t xml:space="preserve"> </w:t>
      </w:r>
      <w:r w:rsidR="00D81F97" w:rsidRPr="00172BCA">
        <w:t>cui</w:t>
      </w:r>
      <w:r w:rsidR="00D81F97" w:rsidRPr="00172BCA">
        <w:rPr>
          <w:spacing w:val="-1"/>
        </w:rPr>
        <w:t xml:space="preserve"> </w:t>
      </w:r>
      <w:r w:rsidR="00D81F97" w:rsidRPr="00172BCA">
        <w:t>al successivo punto 7.</w:t>
      </w:r>
    </w:p>
    <w:p w:rsidR="00BE0431" w:rsidRPr="00172BCA" w:rsidRDefault="00BE0431" w:rsidP="00172BCA">
      <w:pPr>
        <w:pStyle w:val="Corpotesto"/>
        <w:spacing w:before="3" w:line="276" w:lineRule="auto"/>
        <w:jc w:val="both"/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Tutti gli aspiranti operatori volontari devono </w:t>
      </w:r>
      <w:r w:rsidRPr="00172BCA">
        <w:rPr>
          <w:spacing w:val="-1"/>
        </w:rPr>
        <w:t xml:space="preserve">saranno </w:t>
      </w:r>
      <w:r w:rsidRPr="00172BCA">
        <w:rPr>
          <w:spacing w:val="-1"/>
        </w:rPr>
        <w:t>preventivamente informati delle misure adottate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sulla base della presente circolare, a mezzo PEC e/o mediante apposita comunicazione sul sito web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dell’ente, con particolare riferimento ai comportamenti che dovranno essere tenuti e che saranno qui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di seguito descritti in materia di prevenzione e protezione dal rischio di contagio da COVID-19.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In particolare, i candidati dovranno: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1) presentarsi da soli e senza alcun tipo di bagaglio (salvo situazioni eccezionali, da</w:t>
      </w:r>
      <w:r w:rsidRPr="00172BCA">
        <w:rPr>
          <w:spacing w:val="-1"/>
        </w:rPr>
        <w:t xml:space="preserve"> </w:t>
      </w:r>
      <w:r w:rsidRPr="00172BCA">
        <w:rPr>
          <w:spacing w:val="-1"/>
        </w:rPr>
        <w:t>documentare);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2) non presentarsi presso la sede concorsuale se affetti da uno o più dei seguenti sintomi:</w:t>
      </w:r>
    </w:p>
    <w:p w:rsidR="008E737E" w:rsidRPr="00172BCA" w:rsidRDefault="008E737E" w:rsidP="00172BCA">
      <w:pPr>
        <w:pStyle w:val="Corpotesto"/>
        <w:spacing w:before="2" w:line="276" w:lineRule="auto"/>
        <w:ind w:firstLine="720"/>
        <w:jc w:val="both"/>
        <w:rPr>
          <w:spacing w:val="-1"/>
        </w:rPr>
      </w:pPr>
      <w:r w:rsidRPr="00172BCA">
        <w:rPr>
          <w:spacing w:val="-1"/>
        </w:rPr>
        <w:t>a. temperatura superiore a 37,5°C e brividi;</w:t>
      </w:r>
    </w:p>
    <w:p w:rsidR="008E737E" w:rsidRPr="00172BCA" w:rsidRDefault="008E737E" w:rsidP="00172BCA">
      <w:pPr>
        <w:pStyle w:val="Corpotesto"/>
        <w:spacing w:before="2" w:line="276" w:lineRule="auto"/>
        <w:ind w:firstLine="720"/>
        <w:jc w:val="both"/>
        <w:rPr>
          <w:spacing w:val="-1"/>
        </w:rPr>
      </w:pPr>
      <w:r w:rsidRPr="00172BCA">
        <w:rPr>
          <w:spacing w:val="-1"/>
        </w:rPr>
        <w:t>b. tosse di recente comparsa;</w:t>
      </w:r>
    </w:p>
    <w:p w:rsidR="008E737E" w:rsidRPr="00172BCA" w:rsidRDefault="008E737E" w:rsidP="00172BCA">
      <w:pPr>
        <w:pStyle w:val="Corpotesto"/>
        <w:spacing w:before="2" w:line="276" w:lineRule="auto"/>
        <w:ind w:firstLine="720"/>
        <w:jc w:val="both"/>
        <w:rPr>
          <w:spacing w:val="-1"/>
        </w:rPr>
      </w:pPr>
      <w:r w:rsidRPr="00172BCA">
        <w:rPr>
          <w:spacing w:val="-1"/>
        </w:rPr>
        <w:t>c. difficoltà respiratoria;</w:t>
      </w:r>
    </w:p>
    <w:p w:rsidR="008E737E" w:rsidRPr="00172BCA" w:rsidRDefault="008E737E" w:rsidP="00172BCA">
      <w:pPr>
        <w:pStyle w:val="Corpotesto"/>
        <w:spacing w:before="2" w:line="276" w:lineRule="auto"/>
        <w:ind w:left="720"/>
        <w:jc w:val="both"/>
        <w:rPr>
          <w:spacing w:val="-1"/>
        </w:rPr>
      </w:pPr>
      <w:r w:rsidRPr="00172BCA">
        <w:rPr>
          <w:spacing w:val="-1"/>
        </w:rPr>
        <w:t>d. perdita improvvisa dell’olfatto (anosmia) o diminuzione dell'olfatto (iposmia), perdita del</w:t>
      </w:r>
      <w:r w:rsidRPr="00172BCA">
        <w:rPr>
          <w:spacing w:val="-1"/>
        </w:rPr>
        <w:t xml:space="preserve">  </w:t>
      </w:r>
    </w:p>
    <w:p w:rsidR="008E737E" w:rsidRPr="00172BCA" w:rsidRDefault="008E737E" w:rsidP="00172BCA">
      <w:pPr>
        <w:pStyle w:val="Corpotesto"/>
        <w:spacing w:before="2" w:line="276" w:lineRule="auto"/>
        <w:ind w:left="720"/>
        <w:jc w:val="both"/>
        <w:rPr>
          <w:spacing w:val="-1"/>
        </w:rPr>
      </w:pPr>
      <w:r w:rsidRPr="00172BCA">
        <w:rPr>
          <w:spacing w:val="-1"/>
        </w:rPr>
        <w:t xml:space="preserve">    </w:t>
      </w:r>
      <w:r w:rsidRPr="00172BCA">
        <w:rPr>
          <w:spacing w:val="-1"/>
        </w:rPr>
        <w:t>gusto (ageusia) o alterazione del gusto (disgeusia);</w:t>
      </w:r>
    </w:p>
    <w:p w:rsidR="008E737E" w:rsidRPr="00172BCA" w:rsidRDefault="008E737E" w:rsidP="00172BCA">
      <w:pPr>
        <w:pStyle w:val="Corpotesto"/>
        <w:spacing w:before="2" w:line="276" w:lineRule="auto"/>
        <w:ind w:firstLine="720"/>
        <w:jc w:val="both"/>
        <w:rPr>
          <w:spacing w:val="-1"/>
        </w:rPr>
      </w:pPr>
      <w:r w:rsidRPr="00172BCA">
        <w:rPr>
          <w:spacing w:val="-1"/>
        </w:rPr>
        <w:t>e. mal di gola.</w:t>
      </w:r>
    </w:p>
    <w:p w:rsidR="008E737E" w:rsidRPr="00172BCA" w:rsidRDefault="008E737E" w:rsidP="00172BCA">
      <w:pPr>
        <w:pStyle w:val="Corpotesto"/>
        <w:spacing w:before="2" w:line="276" w:lineRule="auto"/>
        <w:ind w:firstLine="720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3) non presentarsi presso la sede di svolgimento dei colloqui </w:t>
      </w:r>
      <w:r w:rsidR="0087473C" w:rsidRPr="00172BCA">
        <w:rPr>
          <w:spacing w:val="-1"/>
        </w:rPr>
        <w:t xml:space="preserve">se sottoposti alla misura della quarantena </w:t>
      </w:r>
      <w:r w:rsidRPr="00172BCA">
        <w:rPr>
          <w:spacing w:val="-1"/>
        </w:rPr>
        <w:t xml:space="preserve">o isolamento domiciliare fiduciario e/o al divieto </w:t>
      </w:r>
      <w:r w:rsidR="0087473C" w:rsidRPr="00172BCA">
        <w:rPr>
          <w:spacing w:val="-1"/>
        </w:rPr>
        <w:t xml:space="preserve">di allontanamento dalla propria </w:t>
      </w:r>
      <w:r w:rsidRPr="00172BCA">
        <w:rPr>
          <w:spacing w:val="-1"/>
        </w:rPr>
        <w:t>dimora/abitazione come misura di prevenzione della diffusione del contagio da COVID-19;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4) presentare all’atto dell’ingresso nell’area concorsuale un referto</w:t>
      </w:r>
      <w:r w:rsidR="0087473C" w:rsidRPr="00172BCA">
        <w:rPr>
          <w:spacing w:val="-1"/>
        </w:rPr>
        <w:t xml:space="preserve"> relativo ad un test antigenico rapido </w:t>
      </w:r>
      <w:r w:rsidRPr="00172BCA">
        <w:rPr>
          <w:spacing w:val="-1"/>
        </w:rPr>
        <w:t>o molecolare, effettuato mediante tampone oro/rin</w:t>
      </w:r>
      <w:r w:rsidR="0087473C" w:rsidRPr="00172BCA">
        <w:rPr>
          <w:spacing w:val="-1"/>
        </w:rPr>
        <w:t xml:space="preserve">o-faringeo presso una struttura </w:t>
      </w:r>
      <w:r w:rsidRPr="00172BCA">
        <w:rPr>
          <w:spacing w:val="-1"/>
        </w:rPr>
        <w:t>pubblica o privata accreditata/autorizzata in data non ant</w:t>
      </w:r>
      <w:r w:rsidR="0087473C" w:rsidRPr="00172BCA">
        <w:rPr>
          <w:spacing w:val="-1"/>
        </w:rPr>
        <w:t xml:space="preserve">ecedente a 48 ore dalla data di </w:t>
      </w:r>
      <w:r w:rsidRPr="00172BCA">
        <w:rPr>
          <w:spacing w:val="-1"/>
        </w:rPr>
        <w:t>svolgimento delle prove;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5) indossare obbligatoriamente, dal momento dell’accesso alla s</w:t>
      </w:r>
      <w:r w:rsidR="0087473C" w:rsidRPr="00172BCA">
        <w:rPr>
          <w:spacing w:val="-1"/>
        </w:rPr>
        <w:t xml:space="preserve">ede di svolgimento dei colloqui </w:t>
      </w:r>
      <w:r w:rsidRPr="00172BCA">
        <w:rPr>
          <w:spacing w:val="-1"/>
        </w:rPr>
        <w:t>sino all’uscita, la mascherina di protezione delle vie resp</w:t>
      </w:r>
      <w:r w:rsidR="0087473C" w:rsidRPr="00172BCA">
        <w:rPr>
          <w:spacing w:val="-1"/>
        </w:rPr>
        <w:t xml:space="preserve">iratorie che il candidato dovrà procurarsi </w:t>
      </w:r>
      <w:r w:rsidRPr="00172BCA">
        <w:rPr>
          <w:spacing w:val="-1"/>
        </w:rPr>
        <w:t>autonomamente.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Gli obblighi di cui ai numeri 2 e 3 devono essere oggetto di un’ap</w:t>
      </w:r>
      <w:r w:rsidR="0087473C" w:rsidRPr="00172BCA">
        <w:rPr>
          <w:spacing w:val="-1"/>
        </w:rPr>
        <w:t xml:space="preserve">posita autodichiarazione che il </w:t>
      </w:r>
      <w:r w:rsidRPr="00172BCA">
        <w:rPr>
          <w:spacing w:val="-1"/>
        </w:rPr>
        <w:t xml:space="preserve">candidato deve produrre, ai sensi degli artt. 46 e 47 del DPR 445/2000, </w:t>
      </w:r>
      <w:r w:rsidR="0087473C" w:rsidRPr="00172BCA">
        <w:rPr>
          <w:spacing w:val="-1"/>
        </w:rPr>
        <w:t xml:space="preserve">sotto la propria responsabilità e </w:t>
      </w:r>
      <w:r w:rsidRPr="00172BCA">
        <w:rPr>
          <w:spacing w:val="-1"/>
        </w:rPr>
        <w:t>consapevole di quanto disposto dall'art. 76 dello stesso DPR e delle conseguenze di natura penal</w:t>
      </w:r>
      <w:r w:rsidR="0087473C" w:rsidRPr="00172BCA">
        <w:rPr>
          <w:spacing w:val="-1"/>
        </w:rPr>
        <w:t xml:space="preserve">e in </w:t>
      </w:r>
      <w:r w:rsidRPr="00172BCA">
        <w:rPr>
          <w:spacing w:val="-1"/>
        </w:rPr>
        <w:t>caso di dichiarazioni mendaci, e deve consegnare al personale ad</w:t>
      </w:r>
      <w:r w:rsidR="0087473C" w:rsidRPr="00172BCA">
        <w:rPr>
          <w:spacing w:val="-1"/>
        </w:rPr>
        <w:t xml:space="preserve">detto alla sua identificazione. Qualora </w:t>
      </w:r>
      <w:r w:rsidRPr="00172BCA">
        <w:rPr>
          <w:spacing w:val="-1"/>
        </w:rPr>
        <w:t>una o più delle sopraindicate condizioni non dovesse essere</w:t>
      </w:r>
      <w:r w:rsidR="0087473C" w:rsidRPr="00172BCA">
        <w:rPr>
          <w:spacing w:val="-1"/>
        </w:rPr>
        <w:t xml:space="preserve"> soddisfatta, ovvero in caso di rifiuto a </w:t>
      </w:r>
      <w:r w:rsidRPr="00172BCA">
        <w:rPr>
          <w:spacing w:val="-1"/>
        </w:rPr>
        <w:t>produrre l’autodichiarazione, dovrà essere inibito l’ingr</w:t>
      </w:r>
      <w:r w:rsidR="0087473C" w:rsidRPr="00172BCA">
        <w:rPr>
          <w:spacing w:val="-1"/>
        </w:rPr>
        <w:t xml:space="preserve">esso del candidato nell’area di </w:t>
      </w:r>
      <w:r w:rsidRPr="00172BCA">
        <w:rPr>
          <w:spacing w:val="-1"/>
        </w:rPr>
        <w:t>svolgimento della prova orale.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In ogni caso, qualora un candidato, al momento dell’ingresso nell’are</w:t>
      </w:r>
      <w:r w:rsidR="0087473C" w:rsidRPr="00172BCA">
        <w:rPr>
          <w:spacing w:val="-1"/>
        </w:rPr>
        <w:t xml:space="preserve">a adibita a colloquio presenti, alla </w:t>
      </w:r>
      <w:r w:rsidRPr="00172BCA">
        <w:rPr>
          <w:spacing w:val="-1"/>
        </w:rPr>
        <w:t>misurazione da parte del personale addetto (da effettuare con termometro man</w:t>
      </w:r>
      <w:r w:rsidR="0087473C" w:rsidRPr="00172BCA">
        <w:rPr>
          <w:spacing w:val="-1"/>
        </w:rPr>
        <w:t xml:space="preserve">uale che permetta la </w:t>
      </w:r>
      <w:r w:rsidRPr="00172BCA">
        <w:rPr>
          <w:spacing w:val="-1"/>
        </w:rPr>
        <w:t>misurazione automatica), una temperatura superiore ai 37,5°C o alt</w:t>
      </w:r>
      <w:r w:rsidR="0087473C" w:rsidRPr="00172BCA">
        <w:rPr>
          <w:spacing w:val="-1"/>
        </w:rPr>
        <w:t xml:space="preserve">ra sintomatologia riconducibile </w:t>
      </w:r>
      <w:r w:rsidRPr="00172BCA">
        <w:rPr>
          <w:spacing w:val="-1"/>
        </w:rPr>
        <w:t>al Covid-19, deve essere invitato a ritornare al proprio domicilio.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I candidati si presenteranno nella sede di svolgimento del colloquio </w:t>
      </w:r>
      <w:r w:rsidR="0087473C" w:rsidRPr="00172BCA">
        <w:rPr>
          <w:spacing w:val="-1"/>
        </w:rPr>
        <w:t xml:space="preserve">secondo il calendario </w:t>
      </w:r>
      <w:r w:rsidRPr="00172BCA">
        <w:rPr>
          <w:spacing w:val="-1"/>
        </w:rPr>
        <w:t>preventivamente comunicatogli, avendo cura di rispettare la scan</w:t>
      </w:r>
      <w:r w:rsidR="0087473C" w:rsidRPr="00172BCA">
        <w:rPr>
          <w:spacing w:val="-1"/>
        </w:rPr>
        <w:t xml:space="preserve">sione oraria predefinita, quale </w:t>
      </w:r>
      <w:r w:rsidRPr="00172BCA">
        <w:rPr>
          <w:spacing w:val="-1"/>
        </w:rPr>
        <w:t>strumento organizzativo utile a prevenire ogni possibilità di as</w:t>
      </w:r>
      <w:r w:rsidR="0087473C" w:rsidRPr="00172BCA">
        <w:rPr>
          <w:spacing w:val="-1"/>
        </w:rPr>
        <w:t xml:space="preserve">sembramento. Il candidato potrà </w:t>
      </w:r>
      <w:r w:rsidRPr="00172BCA">
        <w:rPr>
          <w:spacing w:val="-1"/>
        </w:rPr>
        <w:t>trattenersi presso la sede per il tempo utile ad assistere eventualment</w:t>
      </w:r>
      <w:r w:rsidR="0087473C" w:rsidRPr="00172BCA">
        <w:rPr>
          <w:spacing w:val="-1"/>
        </w:rPr>
        <w:t xml:space="preserve">e ad altri colloqui, nei limiti </w:t>
      </w:r>
      <w:r w:rsidRPr="00172BCA">
        <w:rPr>
          <w:spacing w:val="-1"/>
        </w:rPr>
        <w:t>stabiliti dall’ente volti ad assicurare il rispe</w:t>
      </w:r>
      <w:r w:rsidR="0087473C" w:rsidRPr="00172BCA">
        <w:rPr>
          <w:spacing w:val="-1"/>
        </w:rPr>
        <w:t xml:space="preserve">tto delle norme di prevenzione. Anche gli addetti </w:t>
      </w:r>
      <w:r w:rsidRPr="00172BCA">
        <w:rPr>
          <w:spacing w:val="-1"/>
        </w:rPr>
        <w:t>all’organizzazione ed alla identificazione degli aspir</w:t>
      </w:r>
      <w:r w:rsidR="0087473C" w:rsidRPr="00172BCA">
        <w:rPr>
          <w:spacing w:val="-1"/>
        </w:rPr>
        <w:t xml:space="preserve">anti volontari, nonché i membri </w:t>
      </w:r>
      <w:r w:rsidRPr="00172BCA">
        <w:rPr>
          <w:spacing w:val="-1"/>
        </w:rPr>
        <w:t>della Commissione devono essere muniti di apposite mascherine di protezione.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Gli enti garantiscono il rispetto del “criterio di distanza droplet” di </w:t>
      </w:r>
      <w:r w:rsidR="0087473C" w:rsidRPr="00172BCA">
        <w:rPr>
          <w:spacing w:val="-1"/>
        </w:rPr>
        <w:t xml:space="preserve">almeno 1 metro, aumentato di un </w:t>
      </w:r>
      <w:r w:rsidRPr="00172BCA">
        <w:rPr>
          <w:spacing w:val="-1"/>
        </w:rPr>
        <w:t>altro metro nell’aula concorso, tra i candidati e</w:t>
      </w:r>
      <w:r w:rsidR="0087473C" w:rsidRPr="00172BCA">
        <w:rPr>
          <w:spacing w:val="-1"/>
        </w:rPr>
        <w:t xml:space="preserve"> tra i candidati e il personale </w:t>
      </w:r>
      <w:r w:rsidRPr="00172BCA">
        <w:rPr>
          <w:spacing w:val="-1"/>
        </w:rPr>
        <w:t>dell’organizzazione/vigilanza e le commissioni esaminatrici in ogni fa</w:t>
      </w:r>
      <w:r w:rsidR="0087473C" w:rsidRPr="00172BCA">
        <w:rPr>
          <w:spacing w:val="-1"/>
        </w:rPr>
        <w:t xml:space="preserve">se della procedura concorsuale. </w:t>
      </w:r>
      <w:r w:rsidRPr="00172BCA">
        <w:rPr>
          <w:spacing w:val="-1"/>
        </w:rPr>
        <w:t>I flussi e i percorsi di accesso e movimento nell’area concorsuale va</w:t>
      </w:r>
      <w:r w:rsidR="0087473C" w:rsidRPr="00172BCA">
        <w:rPr>
          <w:spacing w:val="-1"/>
        </w:rPr>
        <w:t xml:space="preserve">nno organizzati e regolamentati in </w:t>
      </w:r>
      <w:r w:rsidRPr="00172BCA">
        <w:rPr>
          <w:spacing w:val="-1"/>
        </w:rPr>
        <w:t>modalità a senso unico, anche mediante apposita cartellonistica orizz</w:t>
      </w:r>
      <w:r w:rsidR="0087473C" w:rsidRPr="00172BCA">
        <w:rPr>
          <w:spacing w:val="-1"/>
        </w:rPr>
        <w:t xml:space="preserve">ontale e verticale di carattere </w:t>
      </w:r>
      <w:r w:rsidRPr="00172BCA">
        <w:rPr>
          <w:spacing w:val="-1"/>
        </w:rPr>
        <w:t xml:space="preserve">prescrittivo, informativo e direzionale. I percorsi di entrata e </w:t>
      </w:r>
      <w:r w:rsidR="0087473C" w:rsidRPr="00172BCA">
        <w:rPr>
          <w:spacing w:val="-1"/>
        </w:rPr>
        <w:t xml:space="preserve">uscita devono essere separati e </w:t>
      </w:r>
      <w:r w:rsidRPr="00172BCA">
        <w:rPr>
          <w:spacing w:val="-1"/>
        </w:rPr>
        <w:t>correttamente identificati.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L’ente valuterà</w:t>
      </w:r>
      <w:r w:rsidR="008E737E" w:rsidRPr="00172BCA">
        <w:rPr>
          <w:spacing w:val="-1"/>
        </w:rPr>
        <w:t xml:space="preserve"> l’opportunità di ridurre al minimo la tempistica dell</w:t>
      </w:r>
      <w:r w:rsidRPr="00172BCA">
        <w:rPr>
          <w:spacing w:val="-1"/>
        </w:rPr>
        <w:t xml:space="preserve">e operazioni di identificazione </w:t>
      </w:r>
      <w:r w:rsidR="008E737E" w:rsidRPr="00172BCA">
        <w:rPr>
          <w:spacing w:val="-1"/>
        </w:rPr>
        <w:t>richiedendo ai candidati di trasmettere con congruo anticipo a mezzo PEC/E</w:t>
      </w:r>
      <w:r w:rsidRPr="00172BCA">
        <w:rPr>
          <w:spacing w:val="-1"/>
        </w:rPr>
        <w:t>-</w:t>
      </w:r>
      <w:r w:rsidR="008E737E" w:rsidRPr="00172BCA">
        <w:rPr>
          <w:spacing w:val="-1"/>
        </w:rPr>
        <w:t>mail ordinaria copia</w:t>
      </w: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>scansionata dei documenti di identità che saranno presentati i</w:t>
      </w:r>
      <w:r w:rsidR="0087473C" w:rsidRPr="00172BCA">
        <w:rPr>
          <w:spacing w:val="-1"/>
        </w:rPr>
        <w:t xml:space="preserve">n sede concorsuale. </w:t>
      </w:r>
      <w:r w:rsidRPr="00172BCA">
        <w:rPr>
          <w:spacing w:val="-1"/>
        </w:rPr>
        <w:t xml:space="preserve">L’ente, anche </w:t>
      </w:r>
      <w:r w:rsidRPr="00172BCA">
        <w:rPr>
          <w:spacing w:val="-1"/>
        </w:rPr>
        <w:lastRenderedPageBreak/>
        <w:t>mediante apposita cartellonistica affissa nell’area conco</w:t>
      </w:r>
      <w:r w:rsidR="0087473C" w:rsidRPr="00172BCA">
        <w:rPr>
          <w:spacing w:val="-1"/>
        </w:rPr>
        <w:t xml:space="preserve">rsuale, raccomanda ai candidati </w:t>
      </w:r>
      <w:r w:rsidRPr="00172BCA">
        <w:rPr>
          <w:spacing w:val="-1"/>
        </w:rPr>
        <w:t>la moderazione vocale, evitando volumi alti e toni concitati al fine di ridurre l’effetto “droplet”.</w:t>
      </w:r>
    </w:p>
    <w:p w:rsidR="0087473C" w:rsidRPr="00172BCA" w:rsidRDefault="0087473C" w:rsidP="00172BCA">
      <w:pPr>
        <w:pStyle w:val="Corpotesto"/>
        <w:spacing w:before="2" w:line="276" w:lineRule="auto"/>
        <w:jc w:val="both"/>
        <w:rPr>
          <w:spacing w:val="-1"/>
        </w:rPr>
      </w:pPr>
    </w:p>
    <w:p w:rsidR="008E737E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Il locale in cui si svolge la selezione, </w:t>
      </w:r>
      <w:r w:rsidR="0087473C" w:rsidRPr="00172BCA">
        <w:rPr>
          <w:spacing w:val="-1"/>
        </w:rPr>
        <w:t>sarà</w:t>
      </w:r>
      <w:r w:rsidRPr="00172BCA">
        <w:rPr>
          <w:spacing w:val="-1"/>
        </w:rPr>
        <w:t xml:space="preserve"> sufficie</w:t>
      </w:r>
      <w:r w:rsidR="0087473C" w:rsidRPr="00172BCA">
        <w:rPr>
          <w:spacing w:val="-1"/>
        </w:rPr>
        <w:t xml:space="preserve">ntemente ampio per garantire il </w:t>
      </w:r>
      <w:r w:rsidRPr="00172BCA">
        <w:rPr>
          <w:spacing w:val="-1"/>
        </w:rPr>
        <w:t>distanziamento adeguato tra candidato e Commissione e tra cost</w:t>
      </w:r>
      <w:r w:rsidR="0087473C" w:rsidRPr="00172BCA">
        <w:rPr>
          <w:spacing w:val="-1"/>
        </w:rPr>
        <w:t xml:space="preserve">oro e gli eventuali uditori che dovranno essere in </w:t>
      </w:r>
      <w:r w:rsidRPr="00172BCA">
        <w:rPr>
          <w:spacing w:val="-1"/>
        </w:rPr>
        <w:t>numero limitato ed adeguato a garantir</w:t>
      </w:r>
      <w:r w:rsidR="0087473C" w:rsidRPr="00172BCA">
        <w:rPr>
          <w:spacing w:val="-1"/>
        </w:rPr>
        <w:t xml:space="preserve">e il necessario distanziamento. </w:t>
      </w:r>
      <w:r w:rsidRPr="00172BCA">
        <w:rPr>
          <w:spacing w:val="-1"/>
        </w:rPr>
        <w:t>In tutta l’area concorsuale, particolarmente nelle aree antistanti l’aula co</w:t>
      </w:r>
      <w:r w:rsidR="0087473C" w:rsidRPr="00172BCA">
        <w:rPr>
          <w:spacing w:val="-1"/>
        </w:rPr>
        <w:t>ncorsuale e i servizi igienici, sono</w:t>
      </w:r>
      <w:r w:rsidRPr="00172BCA">
        <w:rPr>
          <w:spacing w:val="-1"/>
        </w:rPr>
        <w:t xml:space="preserve"> resi disponibili, in numero adeguato, dispenser con sol</w:t>
      </w:r>
      <w:r w:rsidR="0087473C" w:rsidRPr="00172BCA">
        <w:rPr>
          <w:spacing w:val="-1"/>
        </w:rPr>
        <w:t xml:space="preserve">uzione idroalcolica per le mani </w:t>
      </w:r>
      <w:r w:rsidRPr="00172BCA">
        <w:rPr>
          <w:spacing w:val="-1"/>
        </w:rPr>
        <w:t>e cartelli con le istruzioni per il corretto lavaggio delle mani.</w:t>
      </w:r>
    </w:p>
    <w:p w:rsidR="008E737E" w:rsidRPr="00172BCA" w:rsidRDefault="003835C2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I suddetti locali saranno </w:t>
      </w:r>
      <w:r w:rsidR="008E737E" w:rsidRPr="00172BCA">
        <w:rPr>
          <w:spacing w:val="-1"/>
        </w:rPr>
        <w:t>oggetto di pulizia e igienizzazione al te</w:t>
      </w:r>
      <w:r w:rsidRPr="00172BCA">
        <w:rPr>
          <w:spacing w:val="-1"/>
        </w:rPr>
        <w:t xml:space="preserve">rmine di ogni sessione orale da </w:t>
      </w:r>
      <w:r w:rsidR="008E737E" w:rsidRPr="00172BCA">
        <w:rPr>
          <w:spacing w:val="-1"/>
        </w:rPr>
        <w:t>parte del personale addetto, ponendo particolare attenzione alle supe</w:t>
      </w:r>
      <w:r w:rsidRPr="00172BCA">
        <w:rPr>
          <w:spacing w:val="-1"/>
        </w:rPr>
        <w:t xml:space="preserve">rfici più toccate e agli arredi </w:t>
      </w:r>
      <w:r w:rsidR="008E737E" w:rsidRPr="00172BCA">
        <w:rPr>
          <w:spacing w:val="-1"/>
        </w:rPr>
        <w:t>impiegati durante la prova, quali, ad esempio, sedie e tavoli.</w:t>
      </w:r>
    </w:p>
    <w:p w:rsidR="00BE0431" w:rsidRPr="00172BCA" w:rsidRDefault="008E737E" w:rsidP="00172BCA">
      <w:pPr>
        <w:pStyle w:val="Corpotesto"/>
        <w:spacing w:before="2" w:line="276" w:lineRule="auto"/>
        <w:jc w:val="both"/>
        <w:rPr>
          <w:spacing w:val="-1"/>
        </w:rPr>
      </w:pPr>
      <w:r w:rsidRPr="00172BCA">
        <w:rPr>
          <w:spacing w:val="-1"/>
        </w:rPr>
        <w:t xml:space="preserve">I servizi igienici </w:t>
      </w:r>
      <w:r w:rsidR="003835C2" w:rsidRPr="00172BCA">
        <w:rPr>
          <w:spacing w:val="-1"/>
        </w:rPr>
        <w:t>saranno</w:t>
      </w:r>
      <w:r w:rsidRPr="00172BCA">
        <w:rPr>
          <w:spacing w:val="-1"/>
        </w:rPr>
        <w:t xml:space="preserve"> costantemente presidiati e cos</w:t>
      </w:r>
      <w:r w:rsidR="003835C2" w:rsidRPr="00172BCA">
        <w:rPr>
          <w:spacing w:val="-1"/>
        </w:rPr>
        <w:t xml:space="preserve">tantemente puliti e sanificati. </w:t>
      </w:r>
      <w:r w:rsidRPr="00172BCA">
        <w:rPr>
          <w:spacing w:val="-1"/>
        </w:rPr>
        <w:t xml:space="preserve">L’accesso dei candidati </w:t>
      </w:r>
      <w:r w:rsidR="003835C2" w:rsidRPr="00172BCA">
        <w:rPr>
          <w:spacing w:val="-1"/>
        </w:rPr>
        <w:t>verrà</w:t>
      </w:r>
      <w:r w:rsidRPr="00172BCA">
        <w:rPr>
          <w:spacing w:val="-1"/>
        </w:rPr>
        <w:t xml:space="preserve"> limitato dal personale addetto, al f</w:t>
      </w:r>
      <w:r w:rsidR="003835C2" w:rsidRPr="00172BCA">
        <w:rPr>
          <w:spacing w:val="-1"/>
        </w:rPr>
        <w:t xml:space="preserve">ine di evitare sovraffollamenti </w:t>
      </w:r>
      <w:r w:rsidRPr="00172BCA">
        <w:rPr>
          <w:spacing w:val="-1"/>
        </w:rPr>
        <w:t>all’interno dei suddetti locali.</w:t>
      </w:r>
      <w:r w:rsidRPr="00172BCA">
        <w:rPr>
          <w:spacing w:val="-1"/>
        </w:rPr>
        <w:cr/>
      </w:r>
    </w:p>
    <w:p w:rsidR="00BE0431" w:rsidRPr="00172BCA" w:rsidRDefault="00D81F97" w:rsidP="00172BCA">
      <w:pPr>
        <w:pStyle w:val="Corpotesto"/>
        <w:spacing w:line="276" w:lineRule="auto"/>
        <w:ind w:left="112" w:right="113"/>
        <w:jc w:val="both"/>
      </w:pPr>
      <w:r w:rsidRPr="00172BCA">
        <w:t>Qualora una o più delle sopraindicate condizioni non dovesse essere soddisfatta, ovvero in caso di</w:t>
      </w:r>
      <w:r w:rsidRPr="00172BCA">
        <w:rPr>
          <w:spacing w:val="1"/>
        </w:rPr>
        <w:t xml:space="preserve"> </w:t>
      </w:r>
      <w:r w:rsidRPr="00172BCA">
        <w:t>rifiuto</w:t>
      </w:r>
      <w:r w:rsidRPr="00172BCA">
        <w:rPr>
          <w:spacing w:val="1"/>
        </w:rPr>
        <w:t xml:space="preserve"> </w:t>
      </w:r>
      <w:r w:rsidRPr="00172BCA">
        <w:t>a</w:t>
      </w:r>
      <w:r w:rsidRPr="00172BCA">
        <w:rPr>
          <w:spacing w:val="1"/>
        </w:rPr>
        <w:t xml:space="preserve"> </w:t>
      </w:r>
      <w:r w:rsidRPr="00172BCA">
        <w:t>produrre</w:t>
      </w:r>
      <w:r w:rsidRPr="00172BCA">
        <w:rPr>
          <w:spacing w:val="1"/>
        </w:rPr>
        <w:t xml:space="preserve"> </w:t>
      </w:r>
      <w:r w:rsidRPr="00172BCA">
        <w:t>l’autodichiarazione,</w:t>
      </w:r>
      <w:r w:rsidRPr="00172BCA">
        <w:rPr>
          <w:spacing w:val="1"/>
        </w:rPr>
        <w:t xml:space="preserve"> </w:t>
      </w:r>
      <w:r w:rsidRPr="00172BCA">
        <w:t>dovrà</w:t>
      </w:r>
      <w:r w:rsidRPr="00172BCA">
        <w:rPr>
          <w:spacing w:val="1"/>
        </w:rPr>
        <w:t xml:space="preserve"> </w:t>
      </w:r>
      <w:r w:rsidRPr="00172BCA">
        <w:t>essere</w:t>
      </w:r>
      <w:r w:rsidRPr="00172BCA">
        <w:rPr>
          <w:spacing w:val="1"/>
        </w:rPr>
        <w:t xml:space="preserve"> </w:t>
      </w:r>
      <w:r w:rsidRPr="00172BCA">
        <w:t>inibito</w:t>
      </w:r>
      <w:r w:rsidRPr="00172BCA">
        <w:rPr>
          <w:spacing w:val="1"/>
        </w:rPr>
        <w:t xml:space="preserve"> </w:t>
      </w:r>
      <w:r w:rsidRPr="00172BCA">
        <w:t>l’ingresso</w:t>
      </w:r>
      <w:r w:rsidRPr="00172BCA">
        <w:rPr>
          <w:spacing w:val="1"/>
        </w:rPr>
        <w:t xml:space="preserve"> </w:t>
      </w:r>
      <w:r w:rsidRPr="00172BCA">
        <w:t>del</w:t>
      </w:r>
      <w:r w:rsidRPr="00172BCA">
        <w:rPr>
          <w:spacing w:val="1"/>
        </w:rPr>
        <w:t xml:space="preserve"> </w:t>
      </w:r>
      <w:r w:rsidRPr="00172BCA">
        <w:t>candidato</w:t>
      </w:r>
      <w:r w:rsidRPr="00172BCA">
        <w:rPr>
          <w:spacing w:val="1"/>
        </w:rPr>
        <w:t xml:space="preserve"> </w:t>
      </w:r>
      <w:r w:rsidRPr="00172BCA">
        <w:t>nell’area</w:t>
      </w:r>
      <w:r w:rsidRPr="00172BCA">
        <w:rPr>
          <w:spacing w:val="1"/>
        </w:rPr>
        <w:t xml:space="preserve"> </w:t>
      </w:r>
      <w:r w:rsidRPr="00172BCA">
        <w:t>concorsuale.</w:t>
      </w:r>
    </w:p>
    <w:p w:rsidR="00BE0431" w:rsidRPr="00172BCA" w:rsidRDefault="00BE0431" w:rsidP="00172BCA">
      <w:pPr>
        <w:pStyle w:val="Corpotesto"/>
        <w:spacing w:line="276" w:lineRule="auto"/>
        <w:jc w:val="both"/>
      </w:pPr>
    </w:p>
    <w:p w:rsidR="003835C2" w:rsidRPr="00172BCA" w:rsidRDefault="00D81F97" w:rsidP="00172BCA">
      <w:pPr>
        <w:pStyle w:val="Corpotesto"/>
        <w:spacing w:line="276" w:lineRule="auto"/>
        <w:ind w:left="112" w:right="109"/>
        <w:jc w:val="both"/>
      </w:pPr>
      <w:r w:rsidRPr="00172BCA">
        <w:t xml:space="preserve">Le postazioni degli operatori addetti all’identificazione dei candidati </w:t>
      </w:r>
      <w:r w:rsidR="003835C2" w:rsidRPr="00172BCA">
        <w:t>prevedono</w:t>
      </w:r>
      <w:r w:rsidRPr="00172BCA">
        <w:t xml:space="preserve"> app</w:t>
      </w:r>
      <w:r w:rsidRPr="00172BCA">
        <w:t>ositi</w:t>
      </w:r>
      <w:r w:rsidRPr="00172BCA">
        <w:rPr>
          <w:spacing w:val="1"/>
        </w:rPr>
        <w:t xml:space="preserve"> </w:t>
      </w:r>
      <w:r w:rsidRPr="00172BCA">
        <w:t>divisori</w:t>
      </w:r>
      <w:r w:rsidRPr="00172BCA">
        <w:rPr>
          <w:spacing w:val="1"/>
        </w:rPr>
        <w:t xml:space="preserve"> </w:t>
      </w:r>
      <w:r w:rsidRPr="00172BCA">
        <w:t>in</w:t>
      </w:r>
      <w:r w:rsidRPr="00172BCA">
        <w:rPr>
          <w:spacing w:val="1"/>
        </w:rPr>
        <w:t xml:space="preserve"> </w:t>
      </w:r>
      <w:r w:rsidRPr="00172BCA">
        <w:t>plexiglass</w:t>
      </w:r>
      <w:r w:rsidRPr="00172BCA">
        <w:rPr>
          <w:spacing w:val="1"/>
        </w:rPr>
        <w:t xml:space="preserve"> </w:t>
      </w:r>
      <w:r w:rsidRPr="00172BCA">
        <w:t>(barriere</w:t>
      </w:r>
      <w:r w:rsidRPr="00172BCA">
        <w:rPr>
          <w:spacing w:val="1"/>
        </w:rPr>
        <w:t xml:space="preserve"> </w:t>
      </w:r>
      <w:r w:rsidRPr="00172BCA">
        <w:t>antirespiro)</w:t>
      </w:r>
      <w:r w:rsidRPr="00172BCA">
        <w:rPr>
          <w:spacing w:val="1"/>
        </w:rPr>
        <w:t xml:space="preserve"> </w:t>
      </w:r>
      <w:r w:rsidRPr="00172BCA">
        <w:t>e</w:t>
      </w:r>
      <w:r w:rsidRPr="00172BCA">
        <w:rPr>
          <w:spacing w:val="1"/>
        </w:rPr>
        <w:t xml:space="preserve"> </w:t>
      </w:r>
      <w:r w:rsidRPr="00172BCA">
        <w:t>una</w:t>
      </w:r>
      <w:r w:rsidRPr="00172BCA">
        <w:rPr>
          <w:spacing w:val="1"/>
        </w:rPr>
        <w:t xml:space="preserve"> </w:t>
      </w:r>
      <w:r w:rsidRPr="00172BCA">
        <w:t>finestra</w:t>
      </w:r>
      <w:r w:rsidRPr="00172BCA">
        <w:rPr>
          <w:spacing w:val="1"/>
        </w:rPr>
        <w:t xml:space="preserve"> </w:t>
      </w:r>
      <w:r w:rsidRPr="00172BCA">
        <w:t>per</w:t>
      </w:r>
      <w:r w:rsidRPr="00172BCA">
        <w:rPr>
          <w:spacing w:val="1"/>
        </w:rPr>
        <w:t xml:space="preserve"> </w:t>
      </w:r>
      <w:r w:rsidRPr="00172BCA">
        <w:t>il</w:t>
      </w:r>
      <w:r w:rsidRPr="00172BCA">
        <w:rPr>
          <w:spacing w:val="1"/>
        </w:rPr>
        <w:t xml:space="preserve"> </w:t>
      </w:r>
      <w:r w:rsidRPr="00172BCA">
        <w:t>passaggio</w:t>
      </w:r>
      <w:r w:rsidRPr="00172BCA">
        <w:rPr>
          <w:spacing w:val="1"/>
        </w:rPr>
        <w:t xml:space="preserve"> </w:t>
      </w:r>
      <w:r w:rsidRPr="00172BCA">
        <w:t>dei</w:t>
      </w:r>
      <w:r w:rsidRPr="00172BCA">
        <w:rPr>
          <w:spacing w:val="1"/>
        </w:rPr>
        <w:t xml:space="preserve"> </w:t>
      </w:r>
      <w:r w:rsidRPr="00172BCA">
        <w:t>documenti</w:t>
      </w:r>
      <w:r w:rsidRPr="00172BCA">
        <w:rPr>
          <w:spacing w:val="1"/>
        </w:rPr>
        <w:t xml:space="preserve"> </w:t>
      </w:r>
      <w:r w:rsidRPr="00172BCA">
        <w:t>di</w:t>
      </w:r>
      <w:r w:rsidRPr="00172BCA">
        <w:rPr>
          <w:spacing w:val="1"/>
        </w:rPr>
        <w:t xml:space="preserve"> </w:t>
      </w:r>
      <w:r w:rsidRPr="00172BCA">
        <w:t>riconoscimento</w:t>
      </w:r>
      <w:r w:rsidRPr="00172BCA">
        <w:rPr>
          <w:spacing w:val="-5"/>
        </w:rPr>
        <w:t xml:space="preserve"> </w:t>
      </w:r>
      <w:r w:rsidRPr="00172BCA">
        <w:t>e</w:t>
      </w:r>
      <w:r w:rsidRPr="00172BCA">
        <w:rPr>
          <w:spacing w:val="-5"/>
        </w:rPr>
        <w:t xml:space="preserve"> </w:t>
      </w:r>
      <w:r w:rsidRPr="00172BCA">
        <w:t>concorsuali</w:t>
      </w:r>
      <w:r w:rsidRPr="00172BCA">
        <w:rPr>
          <w:spacing w:val="-4"/>
        </w:rPr>
        <w:t xml:space="preserve"> </w:t>
      </w:r>
      <w:r w:rsidRPr="00172BCA">
        <w:t>del</w:t>
      </w:r>
      <w:r w:rsidRPr="00172BCA">
        <w:rPr>
          <w:spacing w:val="-3"/>
        </w:rPr>
        <w:t xml:space="preserve"> </w:t>
      </w:r>
      <w:r w:rsidRPr="00172BCA">
        <w:t>candidato.</w:t>
      </w:r>
      <w:r w:rsidRPr="00172BCA">
        <w:rPr>
          <w:spacing w:val="-1"/>
        </w:rPr>
        <w:t xml:space="preserve"> </w:t>
      </w:r>
      <w:r w:rsidRPr="00172BCA">
        <w:t>Le</w:t>
      </w:r>
      <w:r w:rsidRPr="00172BCA">
        <w:rPr>
          <w:spacing w:val="-6"/>
        </w:rPr>
        <w:t xml:space="preserve"> </w:t>
      </w:r>
      <w:r w:rsidRPr="00172BCA">
        <w:t>postazioni,</w:t>
      </w:r>
      <w:r w:rsidRPr="00172BCA">
        <w:rPr>
          <w:spacing w:val="-4"/>
        </w:rPr>
        <w:t xml:space="preserve"> </w:t>
      </w:r>
      <w:r w:rsidRPr="00172BCA">
        <w:t>se</w:t>
      </w:r>
      <w:r w:rsidRPr="00172BCA">
        <w:rPr>
          <w:spacing w:val="-5"/>
        </w:rPr>
        <w:t xml:space="preserve"> </w:t>
      </w:r>
      <w:r w:rsidRPr="00172BCA">
        <w:t>plurime,</w:t>
      </w:r>
      <w:r w:rsidRPr="00172BCA">
        <w:rPr>
          <w:spacing w:val="-5"/>
        </w:rPr>
        <w:t xml:space="preserve"> </w:t>
      </w:r>
      <w:r w:rsidRPr="00172BCA">
        <w:t>saranno</w:t>
      </w:r>
      <w:r w:rsidRPr="00172BCA">
        <w:rPr>
          <w:spacing w:val="-4"/>
        </w:rPr>
        <w:t xml:space="preserve"> </w:t>
      </w:r>
      <w:r w:rsidRPr="00172BCA">
        <w:t>distanziate</w:t>
      </w:r>
      <w:r w:rsidRPr="00172BCA">
        <w:rPr>
          <w:spacing w:val="-6"/>
        </w:rPr>
        <w:t xml:space="preserve"> </w:t>
      </w:r>
      <w:r w:rsidRPr="00172BCA">
        <w:t>di</w:t>
      </w:r>
      <w:r w:rsidRPr="00172BCA">
        <w:rPr>
          <w:spacing w:val="-3"/>
        </w:rPr>
        <w:t xml:space="preserve"> </w:t>
      </w:r>
      <w:r w:rsidRPr="00172BCA">
        <w:t>almeno</w:t>
      </w:r>
      <w:r w:rsidRPr="00172BCA">
        <w:rPr>
          <w:spacing w:val="-58"/>
        </w:rPr>
        <w:t xml:space="preserve"> </w:t>
      </w:r>
      <w:r w:rsidRPr="00172BCA">
        <w:t xml:space="preserve">3 metri una dall’altra. </w:t>
      </w:r>
    </w:p>
    <w:p w:rsidR="003835C2" w:rsidRPr="00172BCA" w:rsidRDefault="003835C2" w:rsidP="00172BCA">
      <w:pPr>
        <w:pStyle w:val="Corpotesto"/>
        <w:spacing w:before="1" w:line="276" w:lineRule="auto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left="820" w:hanging="709"/>
        <w:jc w:val="both"/>
      </w:pPr>
      <w:r w:rsidRPr="00172BCA">
        <w:t>Svolgimento</w:t>
      </w:r>
      <w:r w:rsidRPr="00172BCA">
        <w:rPr>
          <w:spacing w:val="-3"/>
        </w:rPr>
        <w:t xml:space="preserve"> </w:t>
      </w:r>
      <w:r w:rsidRPr="00172BCA">
        <w:t>della</w:t>
      </w:r>
      <w:r w:rsidRPr="00172BCA">
        <w:rPr>
          <w:spacing w:val="-2"/>
        </w:rPr>
        <w:t xml:space="preserve"> </w:t>
      </w:r>
      <w:r w:rsidRPr="00172BCA">
        <w:t>prova</w:t>
      </w:r>
    </w:p>
    <w:p w:rsidR="00BE0431" w:rsidRPr="00172BCA" w:rsidRDefault="00BE0431" w:rsidP="00172BCA">
      <w:pPr>
        <w:pStyle w:val="Corpotesto"/>
        <w:spacing w:before="7" w:line="276" w:lineRule="auto"/>
        <w:jc w:val="both"/>
        <w:rPr>
          <w:b/>
        </w:rPr>
      </w:pPr>
    </w:p>
    <w:p w:rsidR="00BE0431" w:rsidRPr="00172BCA" w:rsidRDefault="00D81F97" w:rsidP="00172BCA">
      <w:pPr>
        <w:pStyle w:val="Corpotesto"/>
        <w:spacing w:line="276" w:lineRule="auto"/>
        <w:ind w:left="112" w:right="111"/>
        <w:jc w:val="both"/>
      </w:pPr>
      <w:r w:rsidRPr="00172BCA">
        <w:t>Per</w:t>
      </w:r>
      <w:r w:rsidRPr="00172BCA">
        <w:rPr>
          <w:spacing w:val="1"/>
        </w:rPr>
        <w:t xml:space="preserve"> </w:t>
      </w:r>
      <w:r w:rsidRPr="00172BCA">
        <w:t>l’intera</w:t>
      </w:r>
      <w:r w:rsidRPr="00172BCA">
        <w:rPr>
          <w:spacing w:val="1"/>
        </w:rPr>
        <w:t xml:space="preserve"> </w:t>
      </w:r>
      <w:r w:rsidRPr="00172BCA">
        <w:t>durata</w:t>
      </w:r>
      <w:r w:rsidRPr="00172BCA">
        <w:rPr>
          <w:spacing w:val="1"/>
        </w:rPr>
        <w:t xml:space="preserve"> </w:t>
      </w:r>
      <w:r w:rsidRPr="00172BCA">
        <w:t>della</w:t>
      </w:r>
      <w:r w:rsidRPr="00172BCA">
        <w:rPr>
          <w:spacing w:val="1"/>
        </w:rPr>
        <w:t xml:space="preserve"> </w:t>
      </w:r>
      <w:r w:rsidRPr="00172BCA">
        <w:t>prova</w:t>
      </w:r>
      <w:r w:rsidRPr="00172BCA">
        <w:rPr>
          <w:spacing w:val="1"/>
        </w:rPr>
        <w:t xml:space="preserve"> </w:t>
      </w:r>
      <w:r w:rsidRPr="00172BCA">
        <w:t>i</w:t>
      </w:r>
      <w:r w:rsidRPr="00172BCA">
        <w:rPr>
          <w:spacing w:val="1"/>
        </w:rPr>
        <w:t xml:space="preserve"> </w:t>
      </w:r>
      <w:r w:rsidRPr="00172BCA">
        <w:t>candidati</w:t>
      </w:r>
      <w:r w:rsidRPr="00172BCA">
        <w:rPr>
          <w:spacing w:val="1"/>
        </w:rPr>
        <w:t xml:space="preserve"> </w:t>
      </w:r>
      <w:r w:rsidRPr="00172BCA">
        <w:t>devono</w:t>
      </w:r>
      <w:r w:rsidRPr="00172BCA">
        <w:rPr>
          <w:spacing w:val="1"/>
        </w:rPr>
        <w:t xml:space="preserve"> </w:t>
      </w:r>
      <w:r w:rsidRPr="00172BCA">
        <w:t>obbligatoriamente</w:t>
      </w:r>
      <w:r w:rsidRPr="00172BCA">
        <w:rPr>
          <w:spacing w:val="1"/>
        </w:rPr>
        <w:t xml:space="preserve"> </w:t>
      </w:r>
      <w:r w:rsidRPr="00172BCA">
        <w:t>mantenere</w:t>
      </w:r>
      <w:r w:rsidRPr="00172BCA">
        <w:rPr>
          <w:spacing w:val="1"/>
        </w:rPr>
        <w:t xml:space="preserve"> </w:t>
      </w:r>
      <w:r w:rsidRPr="00172BCA">
        <w:t>la</w:t>
      </w:r>
      <w:r w:rsidRPr="00172BCA">
        <w:rPr>
          <w:spacing w:val="1"/>
        </w:rPr>
        <w:t xml:space="preserve"> </w:t>
      </w:r>
      <w:r w:rsidRPr="00172BCA">
        <w:t>mascherina</w:t>
      </w:r>
      <w:r w:rsidRPr="00172BCA">
        <w:rPr>
          <w:spacing w:val="-57"/>
        </w:rPr>
        <w:t xml:space="preserve"> </w:t>
      </w:r>
      <w:r w:rsidRPr="00172BCA">
        <w:t xml:space="preserve">chirurgica. </w:t>
      </w:r>
      <w:r w:rsidR="003835C2" w:rsidRPr="00172BCA">
        <w:t xml:space="preserve">È </w:t>
      </w:r>
      <w:r w:rsidRPr="00172BCA">
        <w:t>vietato il consumo di alimenti a eccezione delle bevande, di cui i candidati</w:t>
      </w:r>
      <w:r w:rsidRPr="00172BCA">
        <w:rPr>
          <w:spacing w:val="1"/>
        </w:rPr>
        <w:t xml:space="preserve"> </w:t>
      </w:r>
      <w:r w:rsidRPr="00172BCA">
        <w:t xml:space="preserve">potranno munirsi preventivamente. </w:t>
      </w:r>
    </w:p>
    <w:p w:rsidR="00BE0431" w:rsidRPr="00172BCA" w:rsidRDefault="00BE0431" w:rsidP="00172BCA">
      <w:pPr>
        <w:pStyle w:val="Corpotesto"/>
        <w:spacing w:before="9" w:line="276" w:lineRule="auto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left="820" w:hanging="709"/>
        <w:jc w:val="both"/>
      </w:pPr>
      <w:r w:rsidRPr="00172BCA">
        <w:t>Bonifica</w:t>
      </w:r>
      <w:r w:rsidRPr="00172BCA">
        <w:rPr>
          <w:spacing w:val="-3"/>
        </w:rPr>
        <w:t xml:space="preserve"> </w:t>
      </w:r>
      <w:r w:rsidRPr="00172BCA">
        <w:t>preliminare,</w:t>
      </w:r>
      <w:r w:rsidRPr="00172BCA">
        <w:rPr>
          <w:spacing w:val="-3"/>
        </w:rPr>
        <w:t xml:space="preserve"> </w:t>
      </w:r>
      <w:r w:rsidRPr="00172BCA">
        <w:t>sanificazione</w:t>
      </w:r>
      <w:r w:rsidRPr="00172BCA">
        <w:rPr>
          <w:spacing w:val="-3"/>
        </w:rPr>
        <w:t xml:space="preserve"> </w:t>
      </w:r>
      <w:r w:rsidRPr="00172BCA">
        <w:t>e</w:t>
      </w:r>
      <w:r w:rsidRPr="00172BCA">
        <w:rPr>
          <w:spacing w:val="-4"/>
        </w:rPr>
        <w:t xml:space="preserve"> </w:t>
      </w:r>
      <w:r w:rsidRPr="00172BCA">
        <w:t>disinfezione</w:t>
      </w:r>
      <w:r w:rsidRPr="00172BCA">
        <w:rPr>
          <w:spacing w:val="-3"/>
        </w:rPr>
        <w:t xml:space="preserve"> </w:t>
      </w:r>
      <w:r w:rsidRPr="00172BCA">
        <w:t>delle</w:t>
      </w:r>
      <w:r w:rsidRPr="00172BCA">
        <w:rPr>
          <w:spacing w:val="-4"/>
        </w:rPr>
        <w:t xml:space="preserve"> </w:t>
      </w:r>
      <w:r w:rsidRPr="00172BCA">
        <w:t>aree</w:t>
      </w:r>
      <w:r w:rsidRPr="00172BCA">
        <w:rPr>
          <w:spacing w:val="-2"/>
        </w:rPr>
        <w:t xml:space="preserve"> </w:t>
      </w:r>
      <w:r w:rsidRPr="00172BCA">
        <w:t>concorsuali</w:t>
      </w:r>
    </w:p>
    <w:p w:rsidR="00BE0431" w:rsidRPr="00172BCA" w:rsidRDefault="00BE0431" w:rsidP="00172BCA">
      <w:pPr>
        <w:pStyle w:val="Corpotesto"/>
        <w:spacing w:before="4" w:line="276" w:lineRule="auto"/>
        <w:jc w:val="both"/>
        <w:rPr>
          <w:b/>
        </w:rPr>
      </w:pPr>
    </w:p>
    <w:p w:rsidR="00BE0431" w:rsidRPr="00172BCA" w:rsidRDefault="00D81F97" w:rsidP="00172BCA">
      <w:pPr>
        <w:pStyle w:val="Corpotesto"/>
        <w:spacing w:line="276" w:lineRule="auto"/>
        <w:ind w:left="112"/>
        <w:jc w:val="both"/>
      </w:pPr>
      <w:r w:rsidRPr="00172BCA">
        <w:t>Nell’area</w:t>
      </w:r>
      <w:r w:rsidRPr="00172BCA">
        <w:rPr>
          <w:spacing w:val="-3"/>
        </w:rPr>
        <w:t xml:space="preserve"> </w:t>
      </w:r>
      <w:r w:rsidR="003835C2" w:rsidRPr="00172BCA">
        <w:t xml:space="preserve">di esame sarà </w:t>
      </w:r>
      <w:r w:rsidRPr="00172BCA">
        <w:t>assicurata:</w:t>
      </w:r>
    </w:p>
    <w:p w:rsidR="00BE0431" w:rsidRPr="00172BCA" w:rsidRDefault="00D81F97" w:rsidP="00172BCA">
      <w:pPr>
        <w:pStyle w:val="Paragrafoelenco"/>
        <w:numPr>
          <w:ilvl w:val="0"/>
          <w:numId w:val="2"/>
        </w:numPr>
        <w:tabs>
          <w:tab w:val="left" w:pos="833"/>
        </w:tabs>
        <w:spacing w:before="65" w:line="276" w:lineRule="auto"/>
        <w:ind w:right="115"/>
        <w:rPr>
          <w:sz w:val="24"/>
          <w:szCs w:val="24"/>
        </w:rPr>
      </w:pPr>
      <w:r w:rsidRPr="00172BCA">
        <w:rPr>
          <w:sz w:val="24"/>
          <w:szCs w:val="24"/>
        </w:rPr>
        <w:t>la</w:t>
      </w:r>
      <w:r w:rsidRPr="00172BCA">
        <w:rPr>
          <w:spacing w:val="-15"/>
          <w:sz w:val="24"/>
          <w:szCs w:val="24"/>
        </w:rPr>
        <w:t xml:space="preserve"> </w:t>
      </w:r>
      <w:r w:rsidRPr="00172BCA">
        <w:rPr>
          <w:sz w:val="24"/>
          <w:szCs w:val="24"/>
        </w:rPr>
        <w:t>bonifica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preliminare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dell’area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concorsuale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nel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suo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complesso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valida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per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l’intera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durata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della</w:t>
      </w:r>
      <w:r w:rsidRPr="00172BCA">
        <w:rPr>
          <w:spacing w:val="-58"/>
          <w:sz w:val="24"/>
          <w:szCs w:val="24"/>
        </w:rPr>
        <w:t xml:space="preserve"> </w:t>
      </w:r>
      <w:r w:rsidRPr="00172BCA">
        <w:rPr>
          <w:sz w:val="24"/>
          <w:szCs w:val="24"/>
        </w:rPr>
        <w:t>sessione/i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giornaliera/e;</w:t>
      </w:r>
    </w:p>
    <w:p w:rsidR="00BE0431" w:rsidRPr="00172BCA" w:rsidRDefault="00D81F97" w:rsidP="00172BCA">
      <w:pPr>
        <w:pStyle w:val="Paragrafoelenco"/>
        <w:numPr>
          <w:ilvl w:val="0"/>
          <w:numId w:val="2"/>
        </w:numPr>
        <w:tabs>
          <w:tab w:val="left" w:pos="833"/>
        </w:tabs>
        <w:spacing w:before="70" w:line="276" w:lineRule="auto"/>
        <w:ind w:hanging="361"/>
        <w:rPr>
          <w:sz w:val="24"/>
          <w:szCs w:val="24"/>
        </w:rPr>
      </w:pPr>
      <w:r w:rsidRPr="00172BCA">
        <w:rPr>
          <w:sz w:val="24"/>
          <w:szCs w:val="24"/>
        </w:rPr>
        <w:t>la</w:t>
      </w:r>
      <w:r w:rsidRPr="00172BCA">
        <w:rPr>
          <w:spacing w:val="-4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pulizia</w:t>
      </w:r>
      <w:r w:rsidRPr="00172BCA">
        <w:rPr>
          <w:spacing w:val="-3"/>
          <w:sz w:val="24"/>
          <w:szCs w:val="24"/>
        </w:rPr>
        <w:t xml:space="preserve"> </w:t>
      </w:r>
      <w:r w:rsidRPr="00172BCA">
        <w:rPr>
          <w:sz w:val="24"/>
          <w:szCs w:val="24"/>
        </w:rPr>
        <w:t>giornaliera;</w:t>
      </w:r>
    </w:p>
    <w:p w:rsidR="00BE0431" w:rsidRPr="00172BCA" w:rsidRDefault="00D81F97" w:rsidP="00172BCA">
      <w:pPr>
        <w:pStyle w:val="Paragrafoelenco"/>
        <w:numPr>
          <w:ilvl w:val="0"/>
          <w:numId w:val="2"/>
        </w:numPr>
        <w:tabs>
          <w:tab w:val="left" w:pos="833"/>
        </w:tabs>
        <w:spacing w:before="33" w:line="276" w:lineRule="auto"/>
        <w:ind w:right="114"/>
        <w:rPr>
          <w:sz w:val="24"/>
          <w:szCs w:val="24"/>
        </w:rPr>
      </w:pPr>
      <w:r w:rsidRPr="00172BCA">
        <w:rPr>
          <w:sz w:val="24"/>
          <w:szCs w:val="24"/>
        </w:rPr>
        <w:t>la sanificazione e disinfezione, tra una sessione e l’altra e al termine delle stesse, delle aule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concorso e delle postazioni dei candidati, ivi comprese le postazioni informa</w:t>
      </w:r>
      <w:r w:rsidRPr="00172BCA">
        <w:rPr>
          <w:sz w:val="24"/>
          <w:szCs w:val="24"/>
        </w:rPr>
        <w:t>tiche dei, locali,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degli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ambienti, degli arredi, delle</w:t>
      </w:r>
      <w:r w:rsidRPr="00172BCA">
        <w:rPr>
          <w:spacing w:val="-1"/>
          <w:sz w:val="24"/>
          <w:szCs w:val="24"/>
        </w:rPr>
        <w:t xml:space="preserve"> </w:t>
      </w:r>
      <w:r w:rsidRPr="00172BCA">
        <w:rPr>
          <w:sz w:val="24"/>
          <w:szCs w:val="24"/>
        </w:rPr>
        <w:t>maniglie;</w:t>
      </w:r>
    </w:p>
    <w:p w:rsidR="00BE0431" w:rsidRPr="00172BCA" w:rsidRDefault="00D81F97" w:rsidP="00172BCA">
      <w:pPr>
        <w:pStyle w:val="Paragrafoelenco"/>
        <w:numPr>
          <w:ilvl w:val="0"/>
          <w:numId w:val="2"/>
        </w:numPr>
        <w:tabs>
          <w:tab w:val="left" w:pos="833"/>
        </w:tabs>
        <w:spacing w:before="2" w:line="276" w:lineRule="auto"/>
        <w:ind w:right="113"/>
        <w:rPr>
          <w:sz w:val="24"/>
          <w:szCs w:val="24"/>
        </w:rPr>
      </w:pPr>
      <w:r w:rsidRPr="00172BCA">
        <w:rPr>
          <w:sz w:val="24"/>
          <w:szCs w:val="24"/>
        </w:rPr>
        <w:t>la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pulizia,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sanificazione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disinfezione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dei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servizi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igienici</w:t>
      </w:r>
      <w:r w:rsidRPr="00172BCA">
        <w:rPr>
          <w:spacing w:val="1"/>
          <w:sz w:val="24"/>
          <w:szCs w:val="24"/>
        </w:rPr>
        <w:t xml:space="preserve"> </w:t>
      </w:r>
      <w:r w:rsidR="003835C2" w:rsidRPr="00172BCA">
        <w:rPr>
          <w:sz w:val="24"/>
          <w:szCs w:val="24"/>
        </w:rPr>
        <w:t>con</w:t>
      </w:r>
      <w:r w:rsidRPr="00172BCA">
        <w:rPr>
          <w:sz w:val="24"/>
          <w:szCs w:val="24"/>
        </w:rPr>
        <w:t xml:space="preserve"> idonei prodotti; all’interno degli stessi dovrà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essere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sempre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garantito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sapone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liquido,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igienizzante,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salviette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pattumiere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chiuse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con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apertura a pedale. I servizi igienici dovranno essere costantemente presidiati e costantemente</w:t>
      </w:r>
      <w:r w:rsidRPr="00172BCA">
        <w:rPr>
          <w:spacing w:val="-57"/>
          <w:sz w:val="24"/>
          <w:szCs w:val="24"/>
        </w:rPr>
        <w:t xml:space="preserve"> </w:t>
      </w:r>
      <w:r w:rsidRPr="00172BCA">
        <w:rPr>
          <w:sz w:val="24"/>
          <w:szCs w:val="24"/>
        </w:rPr>
        <w:t>puliti e sanificati, ovvero dopo ogni singolo utilizzo. L’accesso dei candidati</w:t>
      </w:r>
      <w:r w:rsidRPr="00172BCA">
        <w:rPr>
          <w:sz w:val="24"/>
          <w:szCs w:val="24"/>
        </w:rPr>
        <w:t xml:space="preserve"> dovrà essere</w:t>
      </w:r>
      <w:r w:rsidRPr="00172BCA">
        <w:rPr>
          <w:spacing w:val="1"/>
          <w:sz w:val="24"/>
          <w:szCs w:val="24"/>
        </w:rPr>
        <w:t xml:space="preserve"> </w:t>
      </w:r>
      <w:r w:rsidRPr="00172BCA">
        <w:rPr>
          <w:sz w:val="24"/>
          <w:szCs w:val="24"/>
        </w:rPr>
        <w:t>limitato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dal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personale</w:t>
      </w:r>
      <w:r w:rsidRPr="00172BCA">
        <w:rPr>
          <w:spacing w:val="-15"/>
          <w:sz w:val="24"/>
          <w:szCs w:val="24"/>
        </w:rPr>
        <w:t xml:space="preserve"> </w:t>
      </w:r>
      <w:r w:rsidRPr="00172BCA">
        <w:rPr>
          <w:sz w:val="24"/>
          <w:szCs w:val="24"/>
        </w:rPr>
        <w:t>addetto,</w:t>
      </w:r>
      <w:r w:rsidRPr="00172BCA">
        <w:rPr>
          <w:spacing w:val="-13"/>
          <w:sz w:val="24"/>
          <w:szCs w:val="24"/>
        </w:rPr>
        <w:t xml:space="preserve"> </w:t>
      </w:r>
      <w:r w:rsidRPr="00172BCA">
        <w:rPr>
          <w:sz w:val="24"/>
          <w:szCs w:val="24"/>
        </w:rPr>
        <w:t>al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fine</w:t>
      </w:r>
      <w:r w:rsidRPr="00172BCA">
        <w:rPr>
          <w:spacing w:val="-15"/>
          <w:sz w:val="24"/>
          <w:szCs w:val="24"/>
        </w:rPr>
        <w:t xml:space="preserve"> </w:t>
      </w:r>
      <w:r w:rsidRPr="00172BCA">
        <w:rPr>
          <w:sz w:val="24"/>
          <w:szCs w:val="24"/>
        </w:rPr>
        <w:t>di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evitare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sovraffollamenti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all’interno</w:t>
      </w:r>
      <w:r w:rsidRPr="00172BCA">
        <w:rPr>
          <w:spacing w:val="-12"/>
          <w:sz w:val="24"/>
          <w:szCs w:val="24"/>
        </w:rPr>
        <w:t xml:space="preserve"> </w:t>
      </w:r>
      <w:r w:rsidRPr="00172BCA">
        <w:rPr>
          <w:sz w:val="24"/>
          <w:szCs w:val="24"/>
        </w:rPr>
        <w:t>dei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lastRenderedPageBreak/>
        <w:t>suddetti</w:t>
      </w:r>
      <w:r w:rsidRPr="00172BCA">
        <w:rPr>
          <w:spacing w:val="-14"/>
          <w:sz w:val="24"/>
          <w:szCs w:val="24"/>
        </w:rPr>
        <w:t xml:space="preserve"> </w:t>
      </w:r>
      <w:r w:rsidRPr="00172BCA">
        <w:rPr>
          <w:sz w:val="24"/>
          <w:szCs w:val="24"/>
        </w:rPr>
        <w:t>locali.</w:t>
      </w:r>
    </w:p>
    <w:p w:rsidR="00BE0431" w:rsidRPr="00172BCA" w:rsidRDefault="00BE0431" w:rsidP="00172BCA">
      <w:pPr>
        <w:pStyle w:val="Corpotesto"/>
        <w:spacing w:before="1" w:line="276" w:lineRule="auto"/>
        <w:jc w:val="both"/>
      </w:pPr>
    </w:p>
    <w:p w:rsidR="00BE0431" w:rsidRPr="00172BCA" w:rsidRDefault="00D81F97" w:rsidP="00172BCA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left="820" w:hanging="709"/>
        <w:jc w:val="both"/>
      </w:pPr>
      <w:r w:rsidRPr="00172BCA">
        <w:t>Misure</w:t>
      </w:r>
      <w:r w:rsidRPr="00172BCA">
        <w:rPr>
          <w:spacing w:val="-3"/>
        </w:rPr>
        <w:t xml:space="preserve"> </w:t>
      </w:r>
      <w:r w:rsidRPr="00172BCA">
        <w:t>di</w:t>
      </w:r>
      <w:r w:rsidRPr="00172BCA">
        <w:rPr>
          <w:spacing w:val="-2"/>
        </w:rPr>
        <w:t xml:space="preserve"> </w:t>
      </w:r>
      <w:r w:rsidRPr="00172BCA">
        <w:t>prevenzione</w:t>
      </w:r>
      <w:r w:rsidRPr="00172BCA">
        <w:rPr>
          <w:spacing w:val="-3"/>
        </w:rPr>
        <w:t xml:space="preserve"> </w:t>
      </w:r>
      <w:r w:rsidRPr="00172BCA">
        <w:t>e</w:t>
      </w:r>
      <w:r w:rsidRPr="00172BCA">
        <w:rPr>
          <w:spacing w:val="-3"/>
        </w:rPr>
        <w:t xml:space="preserve"> </w:t>
      </w:r>
      <w:r w:rsidRPr="00172BCA">
        <w:t>protezione</w:t>
      </w:r>
      <w:r w:rsidRPr="00172BCA">
        <w:rPr>
          <w:spacing w:val="-3"/>
        </w:rPr>
        <w:t xml:space="preserve"> </w:t>
      </w:r>
      <w:r w:rsidRPr="00172BCA">
        <w:t>dei</w:t>
      </w:r>
      <w:r w:rsidRPr="00172BCA">
        <w:rPr>
          <w:spacing w:val="-2"/>
        </w:rPr>
        <w:t xml:space="preserve"> </w:t>
      </w:r>
      <w:r w:rsidRPr="00172BCA">
        <w:t>lavoratori</w:t>
      </w:r>
      <w:r w:rsidRPr="00172BCA">
        <w:rPr>
          <w:spacing w:val="-2"/>
        </w:rPr>
        <w:t xml:space="preserve"> </w:t>
      </w:r>
      <w:r w:rsidRPr="00172BCA">
        <w:t>e</w:t>
      </w:r>
      <w:r w:rsidRPr="00172BCA">
        <w:rPr>
          <w:spacing w:val="-3"/>
        </w:rPr>
        <w:t xml:space="preserve"> </w:t>
      </w:r>
      <w:r w:rsidRPr="00172BCA">
        <w:t>delle</w:t>
      </w:r>
      <w:r w:rsidRPr="00172BCA">
        <w:rPr>
          <w:spacing w:val="-3"/>
        </w:rPr>
        <w:t xml:space="preserve"> </w:t>
      </w:r>
      <w:r w:rsidRPr="00172BCA">
        <w:t>commissioni</w:t>
      </w:r>
      <w:r w:rsidRPr="00172BCA">
        <w:rPr>
          <w:spacing w:val="-1"/>
        </w:rPr>
        <w:t xml:space="preserve"> </w:t>
      </w:r>
      <w:r w:rsidRPr="00172BCA">
        <w:t>esaminatrici</w:t>
      </w:r>
    </w:p>
    <w:p w:rsidR="00BE0431" w:rsidRPr="00172BCA" w:rsidRDefault="00BE0431" w:rsidP="00172BCA">
      <w:pPr>
        <w:pStyle w:val="Corpotesto"/>
        <w:spacing w:before="1" w:line="276" w:lineRule="auto"/>
        <w:jc w:val="both"/>
        <w:rPr>
          <w:b/>
        </w:rPr>
      </w:pPr>
    </w:p>
    <w:p w:rsidR="00BE0431" w:rsidRPr="00172BCA" w:rsidRDefault="00D81F97" w:rsidP="00172BCA">
      <w:pPr>
        <w:pStyle w:val="Corpotesto"/>
        <w:spacing w:line="276" w:lineRule="auto"/>
        <w:ind w:left="112" w:right="112"/>
        <w:jc w:val="both"/>
      </w:pPr>
      <w:r w:rsidRPr="00172BCA">
        <w:t>Fatte</w:t>
      </w:r>
      <w:r w:rsidRPr="00172BCA">
        <w:rPr>
          <w:spacing w:val="-13"/>
        </w:rPr>
        <w:t xml:space="preserve"> </w:t>
      </w:r>
      <w:r w:rsidRPr="00172BCA">
        <w:t>salve</w:t>
      </w:r>
      <w:r w:rsidRPr="00172BCA">
        <w:rPr>
          <w:spacing w:val="-12"/>
        </w:rPr>
        <w:t xml:space="preserve"> </w:t>
      </w:r>
      <w:r w:rsidRPr="00172BCA">
        <w:t>tutte</w:t>
      </w:r>
      <w:r w:rsidRPr="00172BCA">
        <w:rPr>
          <w:spacing w:val="-13"/>
        </w:rPr>
        <w:t xml:space="preserve"> </w:t>
      </w:r>
      <w:r w:rsidRPr="00172BCA">
        <w:t>le</w:t>
      </w:r>
      <w:r w:rsidRPr="00172BCA">
        <w:rPr>
          <w:spacing w:val="-12"/>
        </w:rPr>
        <w:t xml:space="preserve"> </w:t>
      </w:r>
      <w:r w:rsidRPr="00172BCA">
        <w:t>misure</w:t>
      </w:r>
      <w:r w:rsidRPr="00172BCA">
        <w:rPr>
          <w:spacing w:val="-12"/>
        </w:rPr>
        <w:t xml:space="preserve"> </w:t>
      </w:r>
      <w:r w:rsidRPr="00172BCA">
        <w:t>di</w:t>
      </w:r>
      <w:r w:rsidRPr="00172BCA">
        <w:rPr>
          <w:spacing w:val="-12"/>
        </w:rPr>
        <w:t xml:space="preserve"> </w:t>
      </w:r>
      <w:r w:rsidRPr="00172BCA">
        <w:t>prevenzione</w:t>
      </w:r>
      <w:r w:rsidRPr="00172BCA">
        <w:rPr>
          <w:spacing w:val="-12"/>
        </w:rPr>
        <w:t xml:space="preserve"> </w:t>
      </w:r>
      <w:r w:rsidRPr="00172BCA">
        <w:t>e</w:t>
      </w:r>
      <w:r w:rsidRPr="00172BCA">
        <w:rPr>
          <w:spacing w:val="-13"/>
        </w:rPr>
        <w:t xml:space="preserve"> </w:t>
      </w:r>
      <w:r w:rsidRPr="00172BCA">
        <w:t>protezione</w:t>
      </w:r>
      <w:r w:rsidRPr="00172BCA">
        <w:rPr>
          <w:spacing w:val="-12"/>
        </w:rPr>
        <w:t xml:space="preserve"> </w:t>
      </w:r>
      <w:r w:rsidRPr="00172BCA">
        <w:t>già</w:t>
      </w:r>
      <w:r w:rsidRPr="00172BCA">
        <w:rPr>
          <w:spacing w:val="-12"/>
        </w:rPr>
        <w:t xml:space="preserve"> </w:t>
      </w:r>
      <w:r w:rsidRPr="00172BCA">
        <w:t>predisposte</w:t>
      </w:r>
      <w:r w:rsidRPr="00172BCA">
        <w:rPr>
          <w:spacing w:val="-13"/>
        </w:rPr>
        <w:t xml:space="preserve"> </w:t>
      </w:r>
      <w:r w:rsidRPr="00172BCA">
        <w:t>dal</w:t>
      </w:r>
      <w:r w:rsidRPr="00172BCA">
        <w:rPr>
          <w:spacing w:val="-11"/>
        </w:rPr>
        <w:t xml:space="preserve"> </w:t>
      </w:r>
      <w:r w:rsidRPr="00172BCA">
        <w:t>datore</w:t>
      </w:r>
      <w:r w:rsidRPr="00172BCA">
        <w:rPr>
          <w:spacing w:val="-12"/>
        </w:rPr>
        <w:t xml:space="preserve"> </w:t>
      </w:r>
      <w:r w:rsidRPr="00172BCA">
        <w:t>di</w:t>
      </w:r>
      <w:r w:rsidRPr="00172BCA">
        <w:rPr>
          <w:spacing w:val="-12"/>
        </w:rPr>
        <w:t xml:space="preserve"> </w:t>
      </w:r>
      <w:r w:rsidRPr="00172BCA">
        <w:t>lavoro,</w:t>
      </w:r>
      <w:r w:rsidRPr="00172BCA">
        <w:rPr>
          <w:spacing w:val="-11"/>
        </w:rPr>
        <w:t xml:space="preserve"> </w:t>
      </w:r>
      <w:r w:rsidRPr="00172BCA">
        <w:t>i</w:t>
      </w:r>
      <w:r w:rsidRPr="00172BCA">
        <w:rPr>
          <w:spacing w:val="-12"/>
        </w:rPr>
        <w:t xml:space="preserve"> </w:t>
      </w:r>
      <w:r w:rsidRPr="00172BCA">
        <w:t>lavoratori</w:t>
      </w:r>
      <w:r w:rsidRPr="00172BCA">
        <w:rPr>
          <w:spacing w:val="-57"/>
        </w:rPr>
        <w:t xml:space="preserve"> </w:t>
      </w:r>
      <w:r w:rsidRPr="00172BCA">
        <w:t>addetti alle varie attività concorsuali non potranno utilizzare le stesse aree d’ingresso e di uscita</w:t>
      </w:r>
      <w:r w:rsidRPr="00172BCA">
        <w:rPr>
          <w:spacing w:val="1"/>
        </w:rPr>
        <w:t xml:space="preserve"> </w:t>
      </w:r>
      <w:r w:rsidRPr="00172BCA">
        <w:t>utilizzate</w:t>
      </w:r>
      <w:r w:rsidRPr="00172BCA">
        <w:rPr>
          <w:spacing w:val="-11"/>
        </w:rPr>
        <w:t xml:space="preserve"> </w:t>
      </w:r>
      <w:r w:rsidRPr="00172BCA">
        <w:t>dai</w:t>
      </w:r>
      <w:r w:rsidRPr="00172BCA">
        <w:rPr>
          <w:spacing w:val="-8"/>
        </w:rPr>
        <w:t xml:space="preserve"> </w:t>
      </w:r>
      <w:r w:rsidRPr="00172BCA">
        <w:t>candidati</w:t>
      </w:r>
      <w:r w:rsidRPr="00172BCA">
        <w:rPr>
          <w:spacing w:val="-8"/>
        </w:rPr>
        <w:t xml:space="preserve"> </w:t>
      </w:r>
      <w:r w:rsidRPr="00172BCA">
        <w:t>per</w:t>
      </w:r>
      <w:r w:rsidRPr="00172BCA">
        <w:rPr>
          <w:spacing w:val="-9"/>
        </w:rPr>
        <w:t xml:space="preserve"> </w:t>
      </w:r>
      <w:r w:rsidRPr="00172BCA">
        <w:t>entrare</w:t>
      </w:r>
      <w:r w:rsidRPr="00172BCA">
        <w:rPr>
          <w:spacing w:val="-7"/>
        </w:rPr>
        <w:t xml:space="preserve"> </w:t>
      </w:r>
      <w:r w:rsidRPr="00172BCA">
        <w:t>e</w:t>
      </w:r>
      <w:r w:rsidRPr="00172BCA">
        <w:rPr>
          <w:spacing w:val="-11"/>
        </w:rPr>
        <w:t xml:space="preserve"> </w:t>
      </w:r>
      <w:r w:rsidRPr="00172BCA">
        <w:t>uscire</w:t>
      </w:r>
      <w:r w:rsidRPr="00172BCA">
        <w:rPr>
          <w:spacing w:val="-7"/>
        </w:rPr>
        <w:t xml:space="preserve"> </w:t>
      </w:r>
      <w:r w:rsidRPr="00172BCA">
        <w:t>dall’area</w:t>
      </w:r>
      <w:r w:rsidRPr="00172BCA">
        <w:rPr>
          <w:spacing w:val="-10"/>
        </w:rPr>
        <w:t xml:space="preserve"> </w:t>
      </w:r>
      <w:r w:rsidRPr="00172BCA">
        <w:t>concorsuale.</w:t>
      </w:r>
      <w:r w:rsidRPr="00172BCA">
        <w:rPr>
          <w:spacing w:val="-9"/>
        </w:rPr>
        <w:t xml:space="preserve"> </w:t>
      </w:r>
      <w:r w:rsidRPr="00172BCA">
        <w:t>Prima</w:t>
      </w:r>
      <w:r w:rsidRPr="00172BCA">
        <w:rPr>
          <w:spacing w:val="-10"/>
        </w:rPr>
        <w:t xml:space="preserve"> </w:t>
      </w:r>
      <w:r w:rsidRPr="00172BCA">
        <w:t>di</w:t>
      </w:r>
      <w:r w:rsidRPr="00172BCA">
        <w:rPr>
          <w:spacing w:val="-6"/>
        </w:rPr>
        <w:t xml:space="preserve"> </w:t>
      </w:r>
      <w:r w:rsidRPr="00172BCA">
        <w:t>accedere</w:t>
      </w:r>
      <w:r w:rsidRPr="00172BCA">
        <w:rPr>
          <w:spacing w:val="-8"/>
        </w:rPr>
        <w:t xml:space="preserve"> </w:t>
      </w:r>
      <w:r w:rsidRPr="00172BCA">
        <w:t>alle</w:t>
      </w:r>
      <w:r w:rsidRPr="00172BCA">
        <w:rPr>
          <w:spacing w:val="-10"/>
        </w:rPr>
        <w:t xml:space="preserve"> </w:t>
      </w:r>
      <w:r w:rsidRPr="00172BCA">
        <w:t>aree</w:t>
      </w:r>
      <w:r w:rsidRPr="00172BCA">
        <w:rPr>
          <w:spacing w:val="-10"/>
        </w:rPr>
        <w:t xml:space="preserve"> </w:t>
      </w:r>
      <w:r w:rsidRPr="00172BCA">
        <w:t>dedica</w:t>
      </w:r>
      <w:r w:rsidRPr="00172BCA">
        <w:t>te</w:t>
      </w:r>
      <w:r w:rsidRPr="00172BCA">
        <w:rPr>
          <w:spacing w:val="-57"/>
        </w:rPr>
        <w:t xml:space="preserve"> </w:t>
      </w:r>
      <w:r w:rsidRPr="00172BCA">
        <w:t>allo svolgimento del concorso, i lavoratori si sottoporranno a una adeguata igiene delle mani per poi</w:t>
      </w:r>
      <w:r w:rsidRPr="00172BCA">
        <w:rPr>
          <w:spacing w:val="-57"/>
        </w:rPr>
        <w:t xml:space="preserve"> </w:t>
      </w:r>
      <w:r w:rsidRPr="00172BCA">
        <w:t>indossare il dispositivo di protezione che dovrà essere indossato durante l’intero svolgimento della</w:t>
      </w:r>
      <w:r w:rsidRPr="00172BCA">
        <w:rPr>
          <w:spacing w:val="1"/>
        </w:rPr>
        <w:t xml:space="preserve"> </w:t>
      </w:r>
      <w:r w:rsidRPr="00172BCA">
        <w:t>prova concorsuale. Le medesime cautele trovano app</w:t>
      </w:r>
      <w:r w:rsidRPr="00172BCA">
        <w:t>licazione rispetto ai membri delle commissioni</w:t>
      </w:r>
      <w:r w:rsidRPr="00172BCA">
        <w:rPr>
          <w:spacing w:val="-57"/>
        </w:rPr>
        <w:t xml:space="preserve"> </w:t>
      </w:r>
      <w:r w:rsidRPr="00172BCA">
        <w:t>esaminatrici.</w:t>
      </w:r>
    </w:p>
    <w:p w:rsidR="00BE0431" w:rsidRPr="00172BCA" w:rsidRDefault="00D81F97" w:rsidP="00172BCA">
      <w:pPr>
        <w:pStyle w:val="Corpotesto"/>
        <w:spacing w:before="1" w:line="276" w:lineRule="auto"/>
        <w:ind w:left="112" w:right="114"/>
        <w:jc w:val="both"/>
      </w:pPr>
      <w:r w:rsidRPr="00172BCA">
        <w:rPr>
          <w:spacing w:val="-1"/>
        </w:rPr>
        <w:t>Le</w:t>
      </w:r>
      <w:r w:rsidRPr="00172BCA">
        <w:rPr>
          <w:spacing w:val="-13"/>
        </w:rPr>
        <w:t xml:space="preserve"> </w:t>
      </w:r>
      <w:r w:rsidRPr="00172BCA">
        <w:rPr>
          <w:spacing w:val="-1"/>
        </w:rPr>
        <w:t>amministrazioni</w:t>
      </w:r>
      <w:r w:rsidRPr="00172BCA">
        <w:rPr>
          <w:spacing w:val="-14"/>
        </w:rPr>
        <w:t xml:space="preserve"> </w:t>
      </w:r>
      <w:r w:rsidRPr="00172BCA">
        <w:rPr>
          <w:spacing w:val="-1"/>
        </w:rPr>
        <w:t>assicurano</w:t>
      </w:r>
      <w:r w:rsidRPr="00172BCA">
        <w:rPr>
          <w:spacing w:val="-14"/>
        </w:rPr>
        <w:t xml:space="preserve"> </w:t>
      </w:r>
      <w:r w:rsidRPr="00172BCA">
        <w:t>che</w:t>
      </w:r>
      <w:r w:rsidRPr="00172BCA">
        <w:rPr>
          <w:spacing w:val="-16"/>
        </w:rPr>
        <w:t xml:space="preserve"> </w:t>
      </w:r>
      <w:r w:rsidRPr="00172BCA">
        <w:t>il</w:t>
      </w:r>
      <w:r w:rsidRPr="00172BCA">
        <w:rPr>
          <w:spacing w:val="-14"/>
        </w:rPr>
        <w:t xml:space="preserve"> </w:t>
      </w:r>
      <w:r w:rsidRPr="00172BCA">
        <w:t>personale</w:t>
      </w:r>
      <w:r w:rsidRPr="00172BCA">
        <w:rPr>
          <w:spacing w:val="-16"/>
        </w:rPr>
        <w:t xml:space="preserve"> </w:t>
      </w:r>
      <w:r w:rsidRPr="00172BCA">
        <w:t>addetto</w:t>
      </w:r>
      <w:r w:rsidRPr="00172BCA">
        <w:rPr>
          <w:spacing w:val="-14"/>
        </w:rPr>
        <w:t xml:space="preserve"> </w:t>
      </w:r>
      <w:r w:rsidRPr="00172BCA">
        <w:t>all’organizzazione</w:t>
      </w:r>
      <w:r w:rsidRPr="00172BCA">
        <w:rPr>
          <w:spacing w:val="-16"/>
        </w:rPr>
        <w:t xml:space="preserve"> </w:t>
      </w:r>
      <w:r w:rsidRPr="00172BCA">
        <w:t>concorsuale</w:t>
      </w:r>
      <w:r w:rsidRPr="00172BCA">
        <w:rPr>
          <w:spacing w:val="-16"/>
        </w:rPr>
        <w:t xml:space="preserve"> </w:t>
      </w:r>
      <w:r w:rsidRPr="00172BCA">
        <w:t>e</w:t>
      </w:r>
      <w:r w:rsidRPr="00172BCA">
        <w:rPr>
          <w:spacing w:val="-15"/>
        </w:rPr>
        <w:t xml:space="preserve"> </w:t>
      </w:r>
      <w:r w:rsidRPr="00172BCA">
        <w:t>i</w:t>
      </w:r>
      <w:r w:rsidRPr="00172BCA">
        <w:rPr>
          <w:spacing w:val="-14"/>
        </w:rPr>
        <w:t xml:space="preserve"> </w:t>
      </w:r>
      <w:r w:rsidRPr="00172BCA">
        <w:t>componenti</w:t>
      </w:r>
      <w:r w:rsidRPr="00172BCA">
        <w:rPr>
          <w:spacing w:val="-57"/>
        </w:rPr>
        <w:t xml:space="preserve"> </w:t>
      </w:r>
      <w:r w:rsidRPr="00172BCA">
        <w:t>delle</w:t>
      </w:r>
      <w:r w:rsidRPr="00172BCA">
        <w:rPr>
          <w:spacing w:val="-3"/>
        </w:rPr>
        <w:t xml:space="preserve"> </w:t>
      </w:r>
      <w:r w:rsidRPr="00172BCA">
        <w:t>commissioni</w:t>
      </w:r>
      <w:r w:rsidRPr="00172BCA">
        <w:rPr>
          <w:spacing w:val="-2"/>
        </w:rPr>
        <w:t xml:space="preserve"> </w:t>
      </w:r>
      <w:r w:rsidRPr="00172BCA">
        <w:t>esaminatrici</w:t>
      </w:r>
      <w:r w:rsidRPr="00172BCA">
        <w:rPr>
          <w:spacing w:val="-2"/>
        </w:rPr>
        <w:t xml:space="preserve"> </w:t>
      </w:r>
      <w:r w:rsidRPr="00172BCA">
        <w:t>siano</w:t>
      </w:r>
      <w:r w:rsidRPr="00172BCA">
        <w:rPr>
          <w:spacing w:val="-1"/>
        </w:rPr>
        <w:t xml:space="preserve"> </w:t>
      </w:r>
      <w:r w:rsidRPr="00172BCA">
        <w:t>formati</w:t>
      </w:r>
      <w:r w:rsidRPr="00172BCA">
        <w:rPr>
          <w:spacing w:val="-2"/>
        </w:rPr>
        <w:t xml:space="preserve"> </w:t>
      </w:r>
      <w:r w:rsidRPr="00172BCA">
        <w:t>adeguatamente</w:t>
      </w:r>
      <w:r w:rsidRPr="00172BCA">
        <w:rPr>
          <w:spacing w:val="-3"/>
        </w:rPr>
        <w:t xml:space="preserve"> </w:t>
      </w:r>
      <w:r w:rsidRPr="00172BCA">
        <w:t>sull’attuazione</w:t>
      </w:r>
      <w:r w:rsidRPr="00172BCA">
        <w:rPr>
          <w:spacing w:val="-3"/>
        </w:rPr>
        <w:t xml:space="preserve"> </w:t>
      </w:r>
      <w:r w:rsidRPr="00172BCA">
        <w:t>del</w:t>
      </w:r>
      <w:r w:rsidRPr="00172BCA">
        <w:rPr>
          <w:spacing w:val="-1"/>
        </w:rPr>
        <w:t xml:space="preserve"> </w:t>
      </w:r>
      <w:r w:rsidRPr="00172BCA">
        <w:t>presente</w:t>
      </w:r>
      <w:r w:rsidRPr="00172BCA">
        <w:rPr>
          <w:spacing w:val="-3"/>
        </w:rPr>
        <w:t xml:space="preserve"> </w:t>
      </w:r>
      <w:r w:rsidRPr="00172BCA">
        <w:t>protocollo.</w:t>
      </w:r>
    </w:p>
    <w:p w:rsidR="00BE0431" w:rsidRPr="00172BCA" w:rsidRDefault="00BE0431" w:rsidP="00172BCA">
      <w:pPr>
        <w:pStyle w:val="Corpotesto"/>
        <w:spacing w:line="276" w:lineRule="auto"/>
        <w:jc w:val="both"/>
      </w:pPr>
    </w:p>
    <w:p w:rsidR="00BE0431" w:rsidRPr="00172BCA" w:rsidRDefault="003835C2" w:rsidP="00172BCA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ind w:left="820" w:hanging="709"/>
        <w:jc w:val="both"/>
      </w:pPr>
      <w:r w:rsidRPr="00172BCA">
        <w:t>Privacy</w:t>
      </w:r>
    </w:p>
    <w:p w:rsidR="00BE0431" w:rsidRPr="00172BCA" w:rsidRDefault="00BE0431" w:rsidP="00172BCA">
      <w:pPr>
        <w:pStyle w:val="Corpotesto"/>
        <w:spacing w:line="276" w:lineRule="auto"/>
        <w:jc w:val="both"/>
      </w:pPr>
    </w:p>
    <w:p w:rsidR="00172BCA" w:rsidRPr="00172BCA" w:rsidRDefault="00172BCA" w:rsidP="00172BCA">
      <w:pPr>
        <w:pStyle w:val="Corpotesto"/>
        <w:spacing w:line="276" w:lineRule="auto"/>
        <w:jc w:val="both"/>
      </w:pPr>
      <w:r w:rsidRPr="00172BCA">
        <w:t xml:space="preserve">Sia per i colloqui </w:t>
      </w:r>
      <w:r w:rsidR="003835C2" w:rsidRPr="00172BCA">
        <w:t xml:space="preserve">“in presenza”, sia che si tratti di una prova on-line, l’ente </w:t>
      </w:r>
      <w:r w:rsidRPr="00172BCA">
        <w:t>tratterà</w:t>
      </w:r>
      <w:r w:rsidR="003835C2" w:rsidRPr="00172BCA">
        <w:t xml:space="preserve"> i dati personali dei candidati nel rispetto della privacy dei medesimi, senza quindi che avvenga una divulgazione a terzi. Ciò comporta che la prima fase del colloquio, in cui il candidato viene identificato con la dichiarazione dei necessari dati personali e l’esibizione della relativa documentazione, sia riservata, ossia non sia consentita la partecipazione di soggetti terzi, che potranno invece assistere alla seconda parte pubblica, dedicata specificatamente alla prova.</w:t>
      </w:r>
    </w:p>
    <w:p w:rsidR="00172BCA" w:rsidRPr="00172BCA" w:rsidRDefault="003835C2" w:rsidP="00172BCA">
      <w:pPr>
        <w:pStyle w:val="Corpotesto"/>
        <w:spacing w:line="276" w:lineRule="auto"/>
        <w:jc w:val="both"/>
      </w:pPr>
      <w:r w:rsidRPr="00172BCA">
        <w:t xml:space="preserve">Una particolare attenzione </w:t>
      </w:r>
      <w:r w:rsidR="00172BCA" w:rsidRPr="00172BCA">
        <w:t xml:space="preserve">sarà </w:t>
      </w:r>
      <w:r w:rsidRPr="00172BCA">
        <w:t>dedicata ai candidati che hanno presentato domanda per progetti dedicati a giovani con minori opportunità: la verifica dei requisiti, mediante specifiche dichiarazioni e acquisizione di relativa documentaz</w:t>
      </w:r>
      <w:r w:rsidR="00172BCA" w:rsidRPr="00172BCA">
        <w:t>ione (se non già disponibile), avverrà</w:t>
      </w:r>
      <w:r w:rsidRPr="00172BCA">
        <w:t xml:space="preserve"> anch’essa nella prima fase “a porte chiuse”. </w:t>
      </w:r>
    </w:p>
    <w:p w:rsidR="00BE0431" w:rsidRPr="00172BCA" w:rsidRDefault="00172BCA" w:rsidP="00172BCA">
      <w:pPr>
        <w:pStyle w:val="Corpotesto"/>
        <w:spacing w:line="276" w:lineRule="auto"/>
        <w:jc w:val="both"/>
      </w:pPr>
      <w:r w:rsidRPr="00172BCA">
        <w:t>Durante il colloquio,</w:t>
      </w:r>
      <w:r w:rsidR="003835C2" w:rsidRPr="00172BCA">
        <w:t xml:space="preserve"> pot</w:t>
      </w:r>
      <w:r w:rsidRPr="00172BCA">
        <w:t xml:space="preserve">ranno assistere soggetti terzi e </w:t>
      </w:r>
      <w:r w:rsidR="003835C2" w:rsidRPr="00172BCA">
        <w:t>gli enti avranno cura di non rivolgere ai candidati domande che impongano la condivisione di dati definiti come “particolari” dal GDPR 2016/679 (stato di salute, opinioni politiche, convinzioni religiose, ecc.), in quanto richiedono ancora maggiore attenzione e protezione degli altri dati personali</w:t>
      </w:r>
      <w:r w:rsidRPr="00172BCA">
        <w:t>.</w:t>
      </w:r>
    </w:p>
    <w:sectPr w:rsidR="00BE0431" w:rsidRPr="00172BCA">
      <w:footerReference w:type="default" r:id="rId7"/>
      <w:pgSz w:w="11910" w:h="16840"/>
      <w:pgMar w:top="1040" w:right="1020" w:bottom="1240" w:left="10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97" w:rsidRDefault="00D81F97">
      <w:r>
        <w:separator/>
      </w:r>
    </w:p>
  </w:endnote>
  <w:endnote w:type="continuationSeparator" w:id="0">
    <w:p w:rsidR="00D81F97" w:rsidRDefault="00D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31" w:rsidRDefault="00172BC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31" w:rsidRDefault="00D81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2B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DHNLXv4QAAAA8BAAAP&#10;AAAAAAAAAAAAAAAAAAYFAABkcnMvZG93bnJldi54bWxQSwUGAAAAAAQABADzAAAAFAYAAAAA&#10;" filled="f" stroked="f">
              <v:textbox inset="0,0,0,0">
                <w:txbxContent>
                  <w:p w:rsidR="00BE0431" w:rsidRDefault="00D81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2B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97" w:rsidRDefault="00D81F97">
      <w:r>
        <w:separator/>
      </w:r>
    </w:p>
  </w:footnote>
  <w:footnote w:type="continuationSeparator" w:id="0">
    <w:p w:rsidR="00D81F97" w:rsidRDefault="00D8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F0E"/>
    <w:multiLevelType w:val="hybridMultilevel"/>
    <w:tmpl w:val="342ABAE8"/>
    <w:lvl w:ilvl="0" w:tplc="099E5A2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08C1F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4A4C34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92E581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AD849A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006BFD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1E49D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CEE0B4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F815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2E4543BE"/>
    <w:multiLevelType w:val="hybridMultilevel"/>
    <w:tmpl w:val="17441122"/>
    <w:lvl w:ilvl="0" w:tplc="C10EC5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28BC3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DE44F1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DF06C8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C7A29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DD8C5C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974FB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B963E2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578B93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>
    <w:nsid w:val="42587055"/>
    <w:multiLevelType w:val="hybridMultilevel"/>
    <w:tmpl w:val="81A4FA76"/>
    <w:lvl w:ilvl="0" w:tplc="1D349C58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B040D44">
      <w:start w:val="1"/>
      <w:numFmt w:val="lowerLetter"/>
      <w:lvlText w:val="%2)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4B70700E">
      <w:numFmt w:val="bullet"/>
      <w:lvlText w:val="•"/>
      <w:lvlJc w:val="left"/>
      <w:pPr>
        <w:ind w:left="2465" w:hanging="425"/>
      </w:pPr>
      <w:rPr>
        <w:rFonts w:hint="default"/>
        <w:lang w:val="it-IT" w:eastAsia="en-US" w:bidi="ar-SA"/>
      </w:rPr>
    </w:lvl>
    <w:lvl w:ilvl="3" w:tplc="59300BE4">
      <w:numFmt w:val="bullet"/>
      <w:lvlText w:val="•"/>
      <w:lvlJc w:val="left"/>
      <w:pPr>
        <w:ind w:left="3390" w:hanging="425"/>
      </w:pPr>
      <w:rPr>
        <w:rFonts w:hint="default"/>
        <w:lang w:val="it-IT" w:eastAsia="en-US" w:bidi="ar-SA"/>
      </w:rPr>
    </w:lvl>
    <w:lvl w:ilvl="4" w:tplc="85440B50">
      <w:numFmt w:val="bullet"/>
      <w:lvlText w:val="•"/>
      <w:lvlJc w:val="left"/>
      <w:pPr>
        <w:ind w:left="4315" w:hanging="425"/>
      </w:pPr>
      <w:rPr>
        <w:rFonts w:hint="default"/>
        <w:lang w:val="it-IT" w:eastAsia="en-US" w:bidi="ar-SA"/>
      </w:rPr>
    </w:lvl>
    <w:lvl w:ilvl="5" w:tplc="382071E0">
      <w:numFmt w:val="bullet"/>
      <w:lvlText w:val="•"/>
      <w:lvlJc w:val="left"/>
      <w:pPr>
        <w:ind w:left="5240" w:hanging="425"/>
      </w:pPr>
      <w:rPr>
        <w:rFonts w:hint="default"/>
        <w:lang w:val="it-IT" w:eastAsia="en-US" w:bidi="ar-SA"/>
      </w:rPr>
    </w:lvl>
    <w:lvl w:ilvl="6" w:tplc="0ECADE28">
      <w:numFmt w:val="bullet"/>
      <w:lvlText w:val="•"/>
      <w:lvlJc w:val="left"/>
      <w:pPr>
        <w:ind w:left="6165" w:hanging="425"/>
      </w:pPr>
      <w:rPr>
        <w:rFonts w:hint="default"/>
        <w:lang w:val="it-IT" w:eastAsia="en-US" w:bidi="ar-SA"/>
      </w:rPr>
    </w:lvl>
    <w:lvl w:ilvl="7" w:tplc="48A428EC">
      <w:numFmt w:val="bullet"/>
      <w:lvlText w:val="•"/>
      <w:lvlJc w:val="left"/>
      <w:pPr>
        <w:ind w:left="7090" w:hanging="425"/>
      </w:pPr>
      <w:rPr>
        <w:rFonts w:hint="default"/>
        <w:lang w:val="it-IT" w:eastAsia="en-US" w:bidi="ar-SA"/>
      </w:rPr>
    </w:lvl>
    <w:lvl w:ilvl="8" w:tplc="55CE32FE">
      <w:numFmt w:val="bullet"/>
      <w:lvlText w:val="•"/>
      <w:lvlJc w:val="left"/>
      <w:pPr>
        <w:ind w:left="8016" w:hanging="425"/>
      </w:pPr>
      <w:rPr>
        <w:rFonts w:hint="default"/>
        <w:lang w:val="it-IT" w:eastAsia="en-US" w:bidi="ar-SA"/>
      </w:rPr>
    </w:lvl>
  </w:abstractNum>
  <w:abstractNum w:abstractNumId="3">
    <w:nsid w:val="465B62AA"/>
    <w:multiLevelType w:val="hybridMultilevel"/>
    <w:tmpl w:val="E4B6C8E8"/>
    <w:lvl w:ilvl="0" w:tplc="E480817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A087D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232B1F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046BB5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DF40DF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1F8211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54ADA2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A46BD0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B76191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>
    <w:nsid w:val="52177954"/>
    <w:multiLevelType w:val="hybridMultilevel"/>
    <w:tmpl w:val="A9D0FF04"/>
    <w:lvl w:ilvl="0" w:tplc="D180BAE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D26FC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322CD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9F67E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46A6AD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1121E0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77C1BA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48A27E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6F00E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>
    <w:nsid w:val="7A8D4228"/>
    <w:multiLevelType w:val="hybridMultilevel"/>
    <w:tmpl w:val="726E5F38"/>
    <w:lvl w:ilvl="0" w:tplc="86060240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860D7C8">
      <w:start w:val="1"/>
      <w:numFmt w:val="lowerLetter"/>
      <w:lvlText w:val="%2)"/>
      <w:lvlJc w:val="left"/>
      <w:pPr>
        <w:ind w:left="106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45233E0">
      <w:numFmt w:val="bullet"/>
      <w:lvlText w:val="•"/>
      <w:lvlJc w:val="left"/>
      <w:pPr>
        <w:ind w:left="2038" w:hanging="245"/>
      </w:pPr>
      <w:rPr>
        <w:rFonts w:hint="default"/>
        <w:lang w:val="it-IT" w:eastAsia="en-US" w:bidi="ar-SA"/>
      </w:rPr>
    </w:lvl>
    <w:lvl w:ilvl="3" w:tplc="96F4A2E0">
      <w:numFmt w:val="bullet"/>
      <w:lvlText w:val="•"/>
      <w:lvlJc w:val="left"/>
      <w:pPr>
        <w:ind w:left="3016" w:hanging="245"/>
      </w:pPr>
      <w:rPr>
        <w:rFonts w:hint="default"/>
        <w:lang w:val="it-IT" w:eastAsia="en-US" w:bidi="ar-SA"/>
      </w:rPr>
    </w:lvl>
    <w:lvl w:ilvl="4" w:tplc="19484722">
      <w:numFmt w:val="bullet"/>
      <w:lvlText w:val="•"/>
      <w:lvlJc w:val="left"/>
      <w:pPr>
        <w:ind w:left="3995" w:hanging="245"/>
      </w:pPr>
      <w:rPr>
        <w:rFonts w:hint="default"/>
        <w:lang w:val="it-IT" w:eastAsia="en-US" w:bidi="ar-SA"/>
      </w:rPr>
    </w:lvl>
    <w:lvl w:ilvl="5" w:tplc="77A2F0BA">
      <w:numFmt w:val="bullet"/>
      <w:lvlText w:val="•"/>
      <w:lvlJc w:val="left"/>
      <w:pPr>
        <w:ind w:left="4973" w:hanging="245"/>
      </w:pPr>
      <w:rPr>
        <w:rFonts w:hint="default"/>
        <w:lang w:val="it-IT" w:eastAsia="en-US" w:bidi="ar-SA"/>
      </w:rPr>
    </w:lvl>
    <w:lvl w:ilvl="6" w:tplc="9912B1B6">
      <w:numFmt w:val="bullet"/>
      <w:lvlText w:val="•"/>
      <w:lvlJc w:val="left"/>
      <w:pPr>
        <w:ind w:left="5952" w:hanging="245"/>
      </w:pPr>
      <w:rPr>
        <w:rFonts w:hint="default"/>
        <w:lang w:val="it-IT" w:eastAsia="en-US" w:bidi="ar-SA"/>
      </w:rPr>
    </w:lvl>
    <w:lvl w:ilvl="7" w:tplc="07DAB4CC">
      <w:numFmt w:val="bullet"/>
      <w:lvlText w:val="•"/>
      <w:lvlJc w:val="left"/>
      <w:pPr>
        <w:ind w:left="6930" w:hanging="245"/>
      </w:pPr>
      <w:rPr>
        <w:rFonts w:hint="default"/>
        <w:lang w:val="it-IT" w:eastAsia="en-US" w:bidi="ar-SA"/>
      </w:rPr>
    </w:lvl>
    <w:lvl w:ilvl="8" w:tplc="69C4198E">
      <w:numFmt w:val="bullet"/>
      <w:lvlText w:val="•"/>
      <w:lvlJc w:val="left"/>
      <w:pPr>
        <w:ind w:left="7909" w:hanging="245"/>
      </w:pPr>
      <w:rPr>
        <w:rFonts w:hint="default"/>
        <w:lang w:val="it-IT" w:eastAsia="en-US" w:bidi="ar-SA"/>
      </w:rPr>
    </w:lvl>
  </w:abstractNum>
  <w:abstractNum w:abstractNumId="6">
    <w:nsid w:val="7F4F57E6"/>
    <w:multiLevelType w:val="hybridMultilevel"/>
    <w:tmpl w:val="B8982DC4"/>
    <w:lvl w:ilvl="0" w:tplc="2BC476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44B2F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8AA61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33A993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CBCFE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0FE843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406F6F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38CA21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CF207A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31"/>
    <w:rsid w:val="00172BCA"/>
    <w:rsid w:val="003835C2"/>
    <w:rsid w:val="00707906"/>
    <w:rsid w:val="0087473C"/>
    <w:rsid w:val="008E737E"/>
    <w:rsid w:val="008F2FA3"/>
    <w:rsid w:val="00B24F99"/>
    <w:rsid w:val="00BE0431"/>
    <w:rsid w:val="00D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4A269-9D6E-4383-BCF5-0A2CE3B6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2"/>
      <w:ind w:left="585"/>
    </w:pPr>
    <w:rPr>
      <w:rFonts w:ascii="Palace Script MT" w:eastAsia="Palace Script MT" w:hAnsi="Palace Script MT" w:cs="Palace Script MT"/>
      <w:b/>
      <w:bCs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Maceli Cecilia</dc:creator>
  <cp:lastModifiedBy>luca crispi</cp:lastModifiedBy>
  <cp:revision>2</cp:revision>
  <dcterms:created xsi:type="dcterms:W3CDTF">2021-02-25T17:39:00Z</dcterms:created>
  <dcterms:modified xsi:type="dcterms:W3CDTF">2021-02-25T17:39:00Z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2021-02-25T00:00:00Z</vt:filetime>
  </property>
</Properties>
</file>